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007C0" w14:textId="6540CF4E" w:rsidR="0092487E" w:rsidRDefault="0092487E" w:rsidP="00A02761">
      <w:pPr>
        <w:pStyle w:val="Glava"/>
        <w:tabs>
          <w:tab w:val="clear" w:pos="4536"/>
          <w:tab w:val="left" w:pos="-2127"/>
          <w:tab w:val="left" w:pos="3969"/>
        </w:tabs>
        <w:spacing w:before="120" w:line="240" w:lineRule="exact"/>
        <w:rPr>
          <w:rFonts w:cs="Arial"/>
          <w:sz w:val="20"/>
        </w:rPr>
      </w:pPr>
    </w:p>
    <w:p w14:paraId="035873B9" w14:textId="0A9DC8E1"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077F4F24" w:rsidR="004206D4" w:rsidRPr="00753193" w:rsidRDefault="008A43FD" w:rsidP="004206D4">
      <w:pPr>
        <w:pStyle w:val="Glava"/>
        <w:tabs>
          <w:tab w:val="clear" w:pos="4536"/>
          <w:tab w:val="left" w:pos="-2127"/>
          <w:tab w:val="left" w:pos="3969"/>
        </w:tabs>
        <w:spacing w:before="120" w:line="240" w:lineRule="exact"/>
        <w:ind w:left="142"/>
        <w:rPr>
          <w:rFonts w:cs="Arial"/>
          <w:sz w:val="16"/>
          <w:szCs w:val="16"/>
        </w:rPr>
      </w:pPr>
      <w:r w:rsidRPr="00753193">
        <w:rPr>
          <w:rFonts w:cs="Arial"/>
          <w:sz w:val="16"/>
          <w:szCs w:val="16"/>
        </w:rPr>
        <w:t>Hajdrihova ulica 2a</w:t>
      </w:r>
      <w:r w:rsidR="004206D4" w:rsidRPr="00753193">
        <w:rPr>
          <w:rFonts w:cs="Arial"/>
          <w:sz w:val="16"/>
          <w:szCs w:val="16"/>
        </w:rPr>
        <w:t>, 1000 Ljubljana</w:t>
      </w:r>
      <w:r w:rsidR="004206D4" w:rsidRPr="00753193">
        <w:rPr>
          <w:rFonts w:cs="Arial"/>
          <w:sz w:val="16"/>
          <w:szCs w:val="16"/>
        </w:rPr>
        <w:tab/>
        <w:t>T: 01 478 80 02</w:t>
      </w:r>
    </w:p>
    <w:p w14:paraId="0B5B76D6" w14:textId="77777777" w:rsidR="004206D4" w:rsidRPr="00753193" w:rsidRDefault="004206D4" w:rsidP="004206D4">
      <w:pPr>
        <w:pStyle w:val="Glava"/>
        <w:tabs>
          <w:tab w:val="clear" w:pos="4536"/>
          <w:tab w:val="left" w:pos="3969"/>
        </w:tabs>
        <w:spacing w:line="240" w:lineRule="exact"/>
        <w:rPr>
          <w:rFonts w:cs="Arial"/>
          <w:sz w:val="16"/>
          <w:szCs w:val="16"/>
        </w:rPr>
      </w:pPr>
      <w:r w:rsidRPr="00753193">
        <w:rPr>
          <w:rFonts w:cs="Arial"/>
          <w:sz w:val="16"/>
          <w:szCs w:val="16"/>
        </w:rPr>
        <w:tab/>
        <w:t xml:space="preserve">F: 01 478 81 23 </w:t>
      </w:r>
    </w:p>
    <w:p w14:paraId="4EEAA684" w14:textId="77777777" w:rsidR="004206D4" w:rsidRPr="00753193" w:rsidRDefault="00C67178" w:rsidP="004206D4">
      <w:pPr>
        <w:pStyle w:val="Glava"/>
        <w:tabs>
          <w:tab w:val="clear" w:pos="4536"/>
          <w:tab w:val="left" w:pos="3969"/>
        </w:tabs>
        <w:spacing w:line="240" w:lineRule="exact"/>
        <w:rPr>
          <w:rFonts w:cs="Arial"/>
          <w:sz w:val="16"/>
          <w:szCs w:val="16"/>
        </w:rPr>
      </w:pPr>
      <w:r w:rsidRPr="00753193">
        <w:rPr>
          <w:rFonts w:cs="Arial"/>
          <w:sz w:val="16"/>
          <w:szCs w:val="16"/>
        </w:rPr>
        <w:tab/>
        <w:t>E: gp.drsi</w:t>
      </w:r>
      <w:r w:rsidR="004206D4" w:rsidRPr="00753193">
        <w:rPr>
          <w:rFonts w:cs="Arial"/>
          <w:sz w:val="16"/>
          <w:szCs w:val="16"/>
        </w:rPr>
        <w:t>@gov.si</w:t>
      </w:r>
    </w:p>
    <w:p w14:paraId="1B02E754" w14:textId="77777777" w:rsidR="004206D4" w:rsidRPr="00753193" w:rsidRDefault="004206D4" w:rsidP="004206D4">
      <w:pPr>
        <w:pStyle w:val="Glava"/>
        <w:tabs>
          <w:tab w:val="clear" w:pos="4536"/>
          <w:tab w:val="left" w:pos="3969"/>
        </w:tabs>
        <w:spacing w:line="240" w:lineRule="exact"/>
        <w:rPr>
          <w:rFonts w:cs="Arial"/>
          <w:sz w:val="16"/>
          <w:szCs w:val="16"/>
        </w:rPr>
      </w:pPr>
      <w:r w:rsidRPr="00753193">
        <w:rPr>
          <w:rFonts w:cs="Arial"/>
          <w:sz w:val="16"/>
          <w:szCs w:val="16"/>
        </w:rPr>
        <w:tab/>
        <w:t>www.d</w:t>
      </w:r>
      <w:r w:rsidR="00690F3B" w:rsidRPr="00753193">
        <w:rPr>
          <w:rFonts w:cs="Arial"/>
          <w:sz w:val="16"/>
          <w:szCs w:val="16"/>
        </w:rPr>
        <w:t>i</w:t>
      </w:r>
      <w:r w:rsidRPr="00753193">
        <w:rPr>
          <w:rFonts w:cs="Arial"/>
          <w:sz w:val="16"/>
          <w:szCs w:val="16"/>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628E5F73" w14:textId="478ACA2D" w:rsidR="001333C2" w:rsidRPr="00F835F9" w:rsidRDefault="00E31D54" w:rsidP="001333C2">
      <w:pPr>
        <w:jc w:val="center"/>
        <w:rPr>
          <w:rFonts w:cs="Arial"/>
          <w:b/>
          <w:sz w:val="20"/>
        </w:rPr>
      </w:pPr>
      <w:bookmarkStart w:id="0" w:name="_Hlk103847847"/>
      <w:r w:rsidRPr="001E3743">
        <w:rPr>
          <w:rFonts w:cs="Arial"/>
          <w:b/>
          <w:sz w:val="20"/>
        </w:rPr>
        <w:t xml:space="preserve">Izdelava izvedbenega načrta za nadgradnjo </w:t>
      </w:r>
      <w:r w:rsidR="00A76B56">
        <w:rPr>
          <w:rFonts w:cs="Arial"/>
          <w:b/>
          <w:sz w:val="20"/>
        </w:rPr>
        <w:t xml:space="preserve">železniške </w:t>
      </w:r>
      <w:r w:rsidRPr="001E3743">
        <w:rPr>
          <w:rFonts w:cs="Arial"/>
          <w:b/>
          <w:sz w:val="20"/>
        </w:rPr>
        <w:t>proge št. 34 Maribor-Prevalje-d.m. na odseku Sv</w:t>
      </w:r>
      <w:r w:rsidR="001E3743" w:rsidRPr="001E3743">
        <w:rPr>
          <w:rFonts w:cs="Arial"/>
          <w:b/>
          <w:sz w:val="20"/>
        </w:rPr>
        <w:t xml:space="preserve">eti </w:t>
      </w:r>
      <w:r w:rsidRPr="001E3743">
        <w:rPr>
          <w:rFonts w:cs="Arial"/>
          <w:b/>
          <w:sz w:val="20"/>
        </w:rPr>
        <w:t>Danijel – Dravograd – Prevalje - d.m.</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1E3743">
            <w:pPr>
              <w:pStyle w:val="Telobesedila3"/>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3AFF00AC"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63C9A93D" w14:textId="0726B282" w:rsidR="00C73014" w:rsidRPr="00C73014" w:rsidRDefault="00C73014" w:rsidP="00C73014">
      <w:pPr>
        <w:pStyle w:val="Naslov1"/>
        <w:keepNext w:val="0"/>
        <w:numPr>
          <w:ilvl w:val="0"/>
          <w:numId w:val="0"/>
        </w:numPr>
        <w:tabs>
          <w:tab w:val="left" w:pos="851"/>
          <w:tab w:val="right" w:pos="9071"/>
        </w:tabs>
        <w:ind w:left="284"/>
        <w:jc w:val="both"/>
        <w:rPr>
          <w:rFonts w:cs="Arial"/>
          <w:b w:val="0"/>
          <w:sz w:val="20"/>
          <w:lang w:val="sl-SI"/>
        </w:rPr>
      </w:pPr>
      <w:r w:rsidRPr="0070633A">
        <w:rPr>
          <w:rFonts w:cs="Arial"/>
          <w:b w:val="0"/>
          <w:sz w:val="20"/>
          <w:lang w:val="sl-SI"/>
        </w:rPr>
        <w:t>2.10   Najvišja dopustna vrednost ponudb</w:t>
      </w:r>
    </w:p>
    <w:p w14:paraId="3045A1A8" w14:textId="5A115161"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w:t>
      </w:r>
      <w:r w:rsidR="00C73014">
        <w:rPr>
          <w:rFonts w:cs="Arial"/>
          <w:b w:val="0"/>
          <w:sz w:val="20"/>
          <w:lang w:val="sl-SI"/>
        </w:rPr>
        <w:t>1</w:t>
      </w:r>
      <w:r w:rsidRPr="00AD2E1F">
        <w:rPr>
          <w:rFonts w:cs="Arial"/>
          <w:b w:val="0"/>
          <w:sz w:val="20"/>
          <w:lang w:val="sl-SI"/>
        </w:rPr>
        <w:tab/>
        <w:t>Pregled in presoja ponudb</w:t>
      </w:r>
    </w:p>
    <w:p w14:paraId="7A5772A2" w14:textId="732EAB8A"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C73014">
        <w:rPr>
          <w:rFonts w:cs="Arial"/>
          <w:b w:val="0"/>
          <w:sz w:val="20"/>
          <w:lang w:val="sl-SI"/>
        </w:rPr>
        <w:t>2</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E23B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C73014">
        <w:rPr>
          <w:rFonts w:cs="Arial"/>
          <w:b w:val="0"/>
          <w:sz w:val="20"/>
          <w:lang w:val="sl-SI"/>
        </w:rPr>
        <w:t>3</w:t>
      </w:r>
      <w:r w:rsidRPr="00AD2E1F">
        <w:rPr>
          <w:rFonts w:cs="Arial"/>
          <w:b w:val="0"/>
          <w:sz w:val="20"/>
          <w:lang w:val="sl-SI"/>
        </w:rPr>
        <w:tab/>
        <w:t>Pravno varstvo</w:t>
      </w:r>
    </w:p>
    <w:p w14:paraId="2C04971D" w14:textId="2E17433C" w:rsidR="007E3453"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C73014">
        <w:rPr>
          <w:rFonts w:cs="Arial"/>
          <w:b w:val="0"/>
          <w:sz w:val="20"/>
          <w:lang w:val="sl-SI"/>
        </w:rPr>
        <w:t>4</w:t>
      </w:r>
      <w:r w:rsidRPr="00AD2E1F">
        <w:rPr>
          <w:rFonts w:cs="Arial"/>
          <w:b w:val="0"/>
          <w:sz w:val="20"/>
          <w:lang w:val="sl-SI"/>
        </w:rPr>
        <w:tab/>
        <w:t>Sklenitev pogodbe</w:t>
      </w:r>
    </w:p>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5D9F25F9"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r>
      <w:r w:rsidRPr="00AD7F2F">
        <w:rPr>
          <w:rFonts w:cs="Arial"/>
          <w:b w:val="0"/>
          <w:sz w:val="20"/>
          <w:lang w:val="sl-SI"/>
        </w:rPr>
        <w:t>Pogoji za sodelovanje</w:t>
      </w:r>
    </w:p>
    <w:p w14:paraId="53A73EE8" w14:textId="52F4EBA9" w:rsidR="000223A1" w:rsidRPr="008C028A" w:rsidRDefault="000223A1" w:rsidP="000223A1">
      <w:pPr>
        <w:keepNext/>
        <w:tabs>
          <w:tab w:val="left" w:pos="851"/>
          <w:tab w:val="right" w:pos="9071"/>
        </w:tabs>
        <w:ind w:left="284"/>
        <w:jc w:val="both"/>
        <w:outlineLvl w:val="0"/>
        <w:rPr>
          <w:rFonts w:cs="Arial"/>
          <w:sz w:val="20"/>
        </w:rPr>
      </w:pPr>
      <w:r w:rsidRPr="008C028A">
        <w:rPr>
          <w:rFonts w:cs="Arial"/>
          <w:sz w:val="20"/>
        </w:rPr>
        <w:t>3.</w:t>
      </w:r>
      <w:r>
        <w:rPr>
          <w:rFonts w:cs="Arial"/>
          <w:sz w:val="20"/>
        </w:rPr>
        <w:t>3</w:t>
      </w:r>
      <w:r w:rsidRPr="008C028A">
        <w:rPr>
          <w:rFonts w:cs="Arial"/>
          <w:sz w:val="20"/>
        </w:rPr>
        <w:tab/>
        <w:t>Zeleno javno naročanje</w:t>
      </w:r>
    </w:p>
    <w:p w14:paraId="2C69662C" w14:textId="67DAD4EC" w:rsidR="00593B61" w:rsidRPr="00AD7F2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7F2F">
        <w:rPr>
          <w:rFonts w:cs="Arial"/>
          <w:b w:val="0"/>
          <w:sz w:val="20"/>
          <w:lang w:val="sl-SI"/>
        </w:rPr>
        <w:t>3.</w:t>
      </w:r>
      <w:r w:rsidR="00FA0C10">
        <w:rPr>
          <w:rFonts w:cs="Arial"/>
          <w:b w:val="0"/>
          <w:sz w:val="20"/>
          <w:lang w:val="sl-SI"/>
        </w:rPr>
        <w:t>4</w:t>
      </w:r>
      <w:r w:rsidR="004D0F25" w:rsidRPr="00AD7F2F">
        <w:rPr>
          <w:rFonts w:cs="Arial"/>
          <w:b w:val="0"/>
          <w:sz w:val="20"/>
          <w:lang w:val="sl-SI"/>
        </w:rPr>
        <w:tab/>
      </w:r>
      <w:r w:rsidR="0006760C" w:rsidRPr="00AD7F2F">
        <w:rPr>
          <w:rFonts w:cs="Arial"/>
          <w:b w:val="0"/>
          <w:sz w:val="20"/>
          <w:lang w:val="sl-SI"/>
        </w:rPr>
        <w:t>Merila za izbiro najugodnejše ponudbe</w:t>
      </w:r>
    </w:p>
    <w:p w14:paraId="62816B37" w14:textId="77777777" w:rsidR="00B55BEF" w:rsidRPr="00AD7F2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183"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229"/>
      </w:tblGrid>
      <w:tr w:rsidR="00542ECA" w:rsidRPr="00AD2E1F" w14:paraId="27F823D9" w14:textId="77777777" w:rsidTr="009E4B30">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489" w:type="dxa"/>
            <w:gridSpan w:val="3"/>
            <w:tcBorders>
              <w:bottom w:val="nil"/>
            </w:tcBorders>
          </w:tcPr>
          <w:p w14:paraId="2C613342" w14:textId="5B0336D2" w:rsidR="00542ECA" w:rsidRPr="00E41286" w:rsidRDefault="00EA3D15" w:rsidP="00EA3D15">
            <w:pPr>
              <w:jc w:val="both"/>
              <w:rPr>
                <w:rFonts w:cs="Arial"/>
                <w:b/>
                <w:sz w:val="20"/>
              </w:rPr>
            </w:pPr>
            <w:r w:rsidRPr="00E41286">
              <w:rPr>
                <w:rFonts w:cs="Arial"/>
                <w:b/>
                <w:sz w:val="20"/>
              </w:rPr>
              <w:t xml:space="preserve">Izdelava izvedbenega načrta za nadgradnjo </w:t>
            </w:r>
            <w:r w:rsidR="000274DA">
              <w:rPr>
                <w:rFonts w:cs="Arial"/>
                <w:b/>
                <w:sz w:val="20"/>
              </w:rPr>
              <w:t xml:space="preserve">železniške </w:t>
            </w:r>
            <w:r w:rsidRPr="00E41286">
              <w:rPr>
                <w:rFonts w:cs="Arial"/>
                <w:b/>
                <w:sz w:val="20"/>
              </w:rPr>
              <w:t>proge št. 34 Maribor-Prevalje-d.m. na odseku Sv. Danijel – Dravograd – Prevalje - d.m.</w:t>
            </w:r>
          </w:p>
        </w:tc>
      </w:tr>
      <w:tr w:rsidR="00542ECA" w:rsidRPr="00AD2E1F" w14:paraId="6CE3028A" w14:textId="77777777" w:rsidTr="009E4B30">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489" w:type="dxa"/>
            <w:gridSpan w:val="3"/>
            <w:tcBorders>
              <w:bottom w:val="single" w:sz="2" w:space="0" w:color="auto"/>
              <w:right w:val="single" w:sz="2" w:space="0" w:color="auto"/>
            </w:tcBorders>
            <w:vAlign w:val="center"/>
          </w:tcPr>
          <w:p w14:paraId="0757DF67" w14:textId="77777777" w:rsidR="00AA6A84" w:rsidRDefault="00AA6A84" w:rsidP="001800C7">
            <w:pPr>
              <w:pStyle w:val="Odstavekseznama"/>
              <w:spacing w:after="60"/>
              <w:ind w:left="0"/>
              <w:contextualSpacing w:val="0"/>
              <w:rPr>
                <w:rFonts w:ascii="Arial" w:hAnsi="Arial" w:cs="Arial"/>
                <w:i w:val="0"/>
                <w:sz w:val="20"/>
                <w:szCs w:val="20"/>
              </w:rPr>
            </w:pPr>
          </w:p>
          <w:p w14:paraId="6679E214" w14:textId="32C85518" w:rsidR="00542ECA" w:rsidRPr="00AA6A84" w:rsidRDefault="00C76088" w:rsidP="009E4B30">
            <w:pPr>
              <w:pStyle w:val="NavadenTimesNewRoman"/>
              <w:spacing w:before="60" w:after="60"/>
              <w:jc w:val="both"/>
              <w:rPr>
                <w:rFonts w:cs="Arial"/>
                <w:sz w:val="6"/>
                <w:szCs w:val="6"/>
              </w:rPr>
            </w:pPr>
            <w:r w:rsidRPr="00E41286">
              <w:rPr>
                <w:rFonts w:cs="Arial"/>
                <w:sz w:val="20"/>
              </w:rPr>
              <w:t xml:space="preserve">Izvajalec se obvezuje pogodbeno prevzete obveznosti dokončati v </w:t>
            </w:r>
            <w:r w:rsidR="00F44FE2" w:rsidRPr="009E4B30">
              <w:rPr>
                <w:rFonts w:cs="Arial"/>
                <w:sz w:val="20"/>
              </w:rPr>
              <w:t xml:space="preserve">roku </w:t>
            </w:r>
            <w:r w:rsidR="00F44FE2" w:rsidRPr="009E4B30">
              <w:rPr>
                <w:rFonts w:eastAsia="Calibri" w:cs="Arial"/>
                <w:bCs/>
                <w:i/>
                <w:sz w:val="20"/>
                <w:szCs w:val="22"/>
                <w:lang w:eastAsia="en-US"/>
              </w:rPr>
              <w:t>11 mesecev od uvedbe v delo</w:t>
            </w:r>
            <w:r w:rsidR="00F44FE2" w:rsidRPr="009E4B30">
              <w:rPr>
                <w:rFonts w:cs="Arial"/>
                <w:sz w:val="20"/>
              </w:rPr>
              <w:t>.</w:t>
            </w:r>
          </w:p>
        </w:tc>
      </w:tr>
      <w:tr w:rsidR="005D7B1E" w:rsidRPr="0051291D" w14:paraId="2FA2AFBB" w14:textId="77777777" w:rsidTr="009E4B30">
        <w:trPr>
          <w:cantSplit/>
        </w:trPr>
        <w:tc>
          <w:tcPr>
            <w:tcW w:w="2694" w:type="dxa"/>
            <w:vAlign w:val="center"/>
          </w:tcPr>
          <w:p w14:paraId="55F2A7E8" w14:textId="0B574CC7" w:rsidR="005D7B1E" w:rsidRPr="0051291D" w:rsidRDefault="005D7B1E" w:rsidP="008735D2">
            <w:pPr>
              <w:pStyle w:val="Brezrazmikov"/>
              <w:jc w:val="right"/>
              <w:rPr>
                <w:sz w:val="20"/>
              </w:rPr>
            </w:pPr>
            <w:r w:rsidRPr="0051291D">
              <w:rPr>
                <w:sz w:val="20"/>
              </w:rPr>
              <w:t>Rok za postavitev vprašanj</w:t>
            </w:r>
          </w:p>
          <w:p w14:paraId="5BE549D7" w14:textId="21D16F39" w:rsidR="005D7B1E" w:rsidRPr="0051291D" w:rsidRDefault="005D7B1E" w:rsidP="008735D2">
            <w:pPr>
              <w:pStyle w:val="Brezrazmikov"/>
              <w:jc w:val="right"/>
              <w:rPr>
                <w:rFonts w:cs="Arial"/>
                <w:sz w:val="20"/>
              </w:rPr>
            </w:pPr>
            <w:r w:rsidRPr="0051291D">
              <w:rPr>
                <w:sz w:val="20"/>
              </w:rPr>
              <w:t>(datum, ura, e-naslov)</w:t>
            </w:r>
            <w:r>
              <w:rPr>
                <w:sz w:val="20"/>
              </w:rPr>
              <w:t>:</w:t>
            </w:r>
          </w:p>
        </w:tc>
        <w:tc>
          <w:tcPr>
            <w:tcW w:w="1559" w:type="dxa"/>
            <w:tcBorders>
              <w:top w:val="single" w:sz="2" w:space="0" w:color="auto"/>
            </w:tcBorders>
            <w:vAlign w:val="center"/>
          </w:tcPr>
          <w:p w14:paraId="064E918E" w14:textId="69DCFE23" w:rsidR="005D7B1E" w:rsidRPr="002B6CEB" w:rsidRDefault="00EB49DC" w:rsidP="007624A2">
            <w:pPr>
              <w:spacing w:before="60" w:after="60"/>
              <w:jc w:val="right"/>
              <w:rPr>
                <w:rFonts w:cs="Arial"/>
                <w:sz w:val="20"/>
              </w:rPr>
            </w:pPr>
            <w:r>
              <w:rPr>
                <w:rFonts w:cs="Arial"/>
                <w:sz w:val="20"/>
              </w:rPr>
              <w:t>26</w:t>
            </w:r>
            <w:r w:rsidR="00F967BB">
              <w:rPr>
                <w:rFonts w:cs="Arial"/>
                <w:sz w:val="20"/>
              </w:rPr>
              <w:t>. 1</w:t>
            </w:r>
            <w:r w:rsidR="00CA3FF5">
              <w:rPr>
                <w:rFonts w:cs="Arial"/>
                <w:sz w:val="20"/>
              </w:rPr>
              <w:t>. </w:t>
            </w:r>
            <w:r>
              <w:rPr>
                <w:rFonts w:cs="Arial"/>
                <w:sz w:val="20"/>
              </w:rPr>
              <w:t>2024</w:t>
            </w:r>
          </w:p>
        </w:tc>
        <w:tc>
          <w:tcPr>
            <w:tcW w:w="1701" w:type="dxa"/>
            <w:tcBorders>
              <w:top w:val="single" w:sz="2" w:space="0" w:color="auto"/>
            </w:tcBorders>
            <w:vAlign w:val="center"/>
          </w:tcPr>
          <w:p w14:paraId="0F329CE7" w14:textId="2CFD562D" w:rsidR="005D7B1E" w:rsidRPr="00FE1227" w:rsidRDefault="005D7B1E" w:rsidP="008735D2">
            <w:pPr>
              <w:spacing w:before="60" w:after="60"/>
              <w:jc w:val="right"/>
              <w:rPr>
                <w:rFonts w:cs="Arial"/>
                <w:sz w:val="20"/>
              </w:rPr>
            </w:pPr>
            <w:r w:rsidRPr="00FE1227">
              <w:rPr>
                <w:rFonts w:cs="Arial"/>
                <w:sz w:val="20"/>
              </w:rPr>
              <w:t>10:00</w:t>
            </w:r>
          </w:p>
        </w:tc>
        <w:tc>
          <w:tcPr>
            <w:tcW w:w="3229" w:type="dxa"/>
            <w:vMerge w:val="restart"/>
            <w:tcBorders>
              <w:top w:val="single" w:sz="2" w:space="0" w:color="auto"/>
            </w:tcBorders>
            <w:vAlign w:val="center"/>
          </w:tcPr>
          <w:p w14:paraId="2EA77E32" w14:textId="77777777" w:rsidR="005D7B1E" w:rsidRDefault="005D7B1E" w:rsidP="008735D2">
            <w:pPr>
              <w:spacing w:before="60" w:after="60"/>
            </w:pPr>
          </w:p>
          <w:p w14:paraId="22E3FC2F" w14:textId="0C1C2441" w:rsidR="005D7B1E" w:rsidRPr="00FE1227" w:rsidRDefault="005C12B8" w:rsidP="008735D2">
            <w:pPr>
              <w:spacing w:before="60" w:after="60"/>
              <w:rPr>
                <w:rFonts w:cs="Arial"/>
                <w:sz w:val="20"/>
              </w:rPr>
            </w:pPr>
            <w:hyperlink r:id="rId12" w:history="1">
              <w:r w:rsidR="005D7B1E" w:rsidRPr="00FE1227">
                <w:rPr>
                  <w:rStyle w:val="Hiperpovezava"/>
                  <w:rFonts w:cs="Arial"/>
                  <w:color w:val="auto"/>
                  <w:sz w:val="20"/>
                </w:rPr>
                <w:t>https://www.enarocanje.si</w:t>
              </w:r>
            </w:hyperlink>
          </w:p>
          <w:p w14:paraId="23B9F2C2" w14:textId="46E0A772" w:rsidR="005D7B1E" w:rsidRPr="00FE1227" w:rsidRDefault="005D7B1E" w:rsidP="008735D2">
            <w:pPr>
              <w:spacing w:before="60" w:after="60"/>
              <w:rPr>
                <w:rFonts w:cs="Arial"/>
                <w:sz w:val="20"/>
              </w:rPr>
            </w:pPr>
          </w:p>
        </w:tc>
      </w:tr>
      <w:tr w:rsidR="005D7B1E" w:rsidRPr="0051291D" w14:paraId="47ED2078" w14:textId="77777777" w:rsidTr="009E4B30">
        <w:trPr>
          <w:cantSplit/>
        </w:trPr>
        <w:tc>
          <w:tcPr>
            <w:tcW w:w="2694" w:type="dxa"/>
            <w:vAlign w:val="center"/>
          </w:tcPr>
          <w:p w14:paraId="6731BCDD" w14:textId="3C5F21C6" w:rsidR="005D7B1E" w:rsidRPr="0051291D" w:rsidRDefault="005D7B1E" w:rsidP="008735D2">
            <w:pPr>
              <w:pStyle w:val="Brezrazmikov"/>
              <w:jc w:val="right"/>
              <w:rPr>
                <w:sz w:val="20"/>
              </w:rPr>
            </w:pPr>
            <w:r w:rsidRPr="0051291D">
              <w:rPr>
                <w:sz w:val="20"/>
              </w:rPr>
              <w:t>Rok za pripravo in objavo odgovorov na vprašanja</w:t>
            </w:r>
          </w:p>
          <w:p w14:paraId="672A6309" w14:textId="09B93921" w:rsidR="005D7B1E" w:rsidRPr="0051291D" w:rsidRDefault="005D7B1E" w:rsidP="008735D2">
            <w:pPr>
              <w:pStyle w:val="Brezrazmikov"/>
              <w:jc w:val="right"/>
              <w:rPr>
                <w:sz w:val="20"/>
              </w:rPr>
            </w:pPr>
            <w:r w:rsidRPr="0051291D">
              <w:rPr>
                <w:sz w:val="20"/>
              </w:rPr>
              <w:t>(datum, ura, e-naslov)</w:t>
            </w:r>
            <w:r>
              <w:rPr>
                <w:sz w:val="20"/>
              </w:rPr>
              <w:t>:</w:t>
            </w:r>
          </w:p>
        </w:tc>
        <w:tc>
          <w:tcPr>
            <w:tcW w:w="1559" w:type="dxa"/>
            <w:tcBorders>
              <w:top w:val="single" w:sz="2" w:space="0" w:color="auto"/>
            </w:tcBorders>
            <w:vAlign w:val="center"/>
          </w:tcPr>
          <w:p w14:paraId="60264887" w14:textId="6D6464AC" w:rsidR="005D7B1E" w:rsidRPr="002B6CEB" w:rsidRDefault="00EB49DC" w:rsidP="007624A2">
            <w:pPr>
              <w:spacing w:before="60" w:after="60"/>
              <w:jc w:val="right"/>
              <w:rPr>
                <w:rFonts w:cs="Arial"/>
                <w:sz w:val="20"/>
              </w:rPr>
            </w:pPr>
            <w:r>
              <w:rPr>
                <w:rFonts w:cs="Arial"/>
                <w:sz w:val="20"/>
              </w:rPr>
              <w:t>31</w:t>
            </w:r>
            <w:r w:rsidR="00F967BB">
              <w:rPr>
                <w:rFonts w:cs="Arial"/>
                <w:sz w:val="20"/>
              </w:rPr>
              <w:t>. 1</w:t>
            </w:r>
            <w:r w:rsidR="00CA3FF5">
              <w:rPr>
                <w:rFonts w:cs="Arial"/>
                <w:sz w:val="20"/>
              </w:rPr>
              <w:t>. </w:t>
            </w:r>
            <w:r>
              <w:rPr>
                <w:rFonts w:cs="Arial"/>
                <w:sz w:val="20"/>
              </w:rPr>
              <w:t>2024</w:t>
            </w:r>
          </w:p>
        </w:tc>
        <w:tc>
          <w:tcPr>
            <w:tcW w:w="1701" w:type="dxa"/>
            <w:tcBorders>
              <w:top w:val="single" w:sz="2" w:space="0" w:color="auto"/>
            </w:tcBorders>
            <w:vAlign w:val="center"/>
          </w:tcPr>
          <w:p w14:paraId="37B95157" w14:textId="07BAC3C1" w:rsidR="005D7B1E" w:rsidRPr="002B6CEB" w:rsidRDefault="005D7B1E" w:rsidP="008735D2">
            <w:pPr>
              <w:spacing w:before="60" w:after="60"/>
              <w:jc w:val="right"/>
              <w:rPr>
                <w:rFonts w:cs="Arial"/>
                <w:sz w:val="20"/>
              </w:rPr>
            </w:pPr>
            <w:r w:rsidRPr="002B6CEB">
              <w:rPr>
                <w:rFonts w:cs="Arial"/>
                <w:sz w:val="20"/>
              </w:rPr>
              <w:t>24:00</w:t>
            </w:r>
          </w:p>
        </w:tc>
        <w:tc>
          <w:tcPr>
            <w:tcW w:w="3229" w:type="dxa"/>
            <w:vMerge/>
            <w:vAlign w:val="center"/>
          </w:tcPr>
          <w:p w14:paraId="5B723877" w14:textId="73C68B89" w:rsidR="005D7B1E" w:rsidRPr="002B6CEB" w:rsidRDefault="005D7B1E" w:rsidP="008735D2">
            <w:pPr>
              <w:spacing w:before="60" w:after="60"/>
              <w:rPr>
                <w:rFonts w:cs="Arial"/>
                <w:sz w:val="20"/>
              </w:rPr>
            </w:pPr>
          </w:p>
        </w:tc>
      </w:tr>
      <w:tr w:rsidR="005D7B1E" w:rsidRPr="0051291D" w14:paraId="786D9C1A" w14:textId="77777777" w:rsidTr="009E4B30">
        <w:trPr>
          <w:cantSplit/>
        </w:trPr>
        <w:tc>
          <w:tcPr>
            <w:tcW w:w="2694" w:type="dxa"/>
          </w:tcPr>
          <w:p w14:paraId="2AEAEA16" w14:textId="6206F276" w:rsidR="005D7B1E" w:rsidRPr="0051291D" w:rsidRDefault="005D7B1E"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2E94B6C9" w:rsidR="005D7B1E" w:rsidRPr="002B6CEB" w:rsidRDefault="00EB49DC" w:rsidP="007624A2">
            <w:pPr>
              <w:spacing w:before="60" w:after="60"/>
              <w:jc w:val="right"/>
              <w:rPr>
                <w:rFonts w:cs="Arial"/>
                <w:sz w:val="20"/>
              </w:rPr>
            </w:pPr>
            <w:r>
              <w:rPr>
                <w:rFonts w:cs="Arial"/>
                <w:sz w:val="20"/>
              </w:rPr>
              <w:t>7. 2</w:t>
            </w:r>
            <w:r w:rsidR="00CA3FF5">
              <w:rPr>
                <w:rFonts w:cs="Arial"/>
                <w:sz w:val="20"/>
              </w:rPr>
              <w:t>. </w:t>
            </w:r>
            <w:r>
              <w:rPr>
                <w:rFonts w:cs="Arial"/>
                <w:sz w:val="20"/>
              </w:rPr>
              <w:t>2024</w:t>
            </w:r>
          </w:p>
        </w:tc>
        <w:tc>
          <w:tcPr>
            <w:tcW w:w="1701" w:type="dxa"/>
            <w:tcBorders>
              <w:top w:val="single" w:sz="2" w:space="0" w:color="auto"/>
            </w:tcBorders>
            <w:vAlign w:val="center"/>
          </w:tcPr>
          <w:p w14:paraId="0943B004" w14:textId="3F908896" w:rsidR="005D7B1E" w:rsidRPr="002B6CEB" w:rsidRDefault="005D7B1E" w:rsidP="008735D2">
            <w:pPr>
              <w:spacing w:before="60" w:after="60"/>
              <w:jc w:val="right"/>
              <w:rPr>
                <w:rFonts w:cs="Arial"/>
                <w:sz w:val="20"/>
              </w:rPr>
            </w:pPr>
            <w:r w:rsidRPr="002B6CEB">
              <w:rPr>
                <w:rFonts w:cs="Arial"/>
                <w:sz w:val="20"/>
              </w:rPr>
              <w:t>10:00</w:t>
            </w:r>
          </w:p>
        </w:tc>
        <w:tc>
          <w:tcPr>
            <w:tcW w:w="3229" w:type="dxa"/>
            <w:vMerge w:val="restart"/>
            <w:tcBorders>
              <w:top w:val="single" w:sz="2" w:space="0" w:color="auto"/>
            </w:tcBorders>
            <w:vAlign w:val="center"/>
          </w:tcPr>
          <w:p w14:paraId="04C443E7" w14:textId="7FB5784C" w:rsidR="005D7B1E" w:rsidRPr="002B6CEB" w:rsidRDefault="005C12B8" w:rsidP="008735D2">
            <w:pPr>
              <w:spacing w:before="60" w:after="60"/>
            </w:pPr>
            <w:hyperlink r:id="rId13" w:history="1">
              <w:r w:rsidR="005D7B1E" w:rsidRPr="002B6CEB">
                <w:rPr>
                  <w:rStyle w:val="Hiperpovezava"/>
                  <w:rFonts w:cs="Arial"/>
                  <w:color w:val="auto"/>
                  <w:sz w:val="20"/>
                </w:rPr>
                <w:t>https://ejn.gov.si/eJN2</w:t>
              </w:r>
            </w:hyperlink>
          </w:p>
        </w:tc>
      </w:tr>
      <w:tr w:rsidR="005D7B1E" w:rsidRPr="00AD2E1F" w14:paraId="22D5412E" w14:textId="77777777" w:rsidTr="009E4B30">
        <w:trPr>
          <w:cantSplit/>
        </w:trPr>
        <w:tc>
          <w:tcPr>
            <w:tcW w:w="2694" w:type="dxa"/>
          </w:tcPr>
          <w:p w14:paraId="0F3C55B4" w14:textId="77777777" w:rsidR="005D7B1E" w:rsidRPr="0051291D" w:rsidRDefault="005D7B1E"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557D7C86" w:rsidR="005D7B1E" w:rsidRPr="002B6CEB" w:rsidRDefault="00EB49DC" w:rsidP="007624A2">
            <w:pPr>
              <w:spacing w:before="60" w:after="60"/>
              <w:jc w:val="right"/>
              <w:rPr>
                <w:rFonts w:cs="Arial"/>
                <w:sz w:val="20"/>
              </w:rPr>
            </w:pPr>
            <w:r>
              <w:rPr>
                <w:rFonts w:cs="Arial"/>
                <w:sz w:val="20"/>
              </w:rPr>
              <w:t>7. 2</w:t>
            </w:r>
            <w:r w:rsidR="00CA3FF5">
              <w:rPr>
                <w:rFonts w:cs="Arial"/>
                <w:sz w:val="20"/>
              </w:rPr>
              <w:t>. </w:t>
            </w:r>
            <w:r>
              <w:rPr>
                <w:rFonts w:cs="Arial"/>
                <w:sz w:val="20"/>
              </w:rPr>
              <w:t>2024</w:t>
            </w:r>
          </w:p>
        </w:tc>
        <w:tc>
          <w:tcPr>
            <w:tcW w:w="1701" w:type="dxa"/>
            <w:tcBorders>
              <w:top w:val="single" w:sz="2" w:space="0" w:color="auto"/>
            </w:tcBorders>
            <w:vAlign w:val="center"/>
          </w:tcPr>
          <w:p w14:paraId="4A085AC2" w14:textId="35A76F7A" w:rsidR="005D7B1E" w:rsidRPr="002B6CEB" w:rsidRDefault="005D7B1E" w:rsidP="008735D2">
            <w:pPr>
              <w:spacing w:before="60" w:after="60"/>
              <w:jc w:val="right"/>
              <w:rPr>
                <w:rFonts w:cs="Arial"/>
                <w:sz w:val="20"/>
              </w:rPr>
            </w:pPr>
            <w:r w:rsidRPr="002B6CEB">
              <w:rPr>
                <w:rFonts w:cs="Arial"/>
                <w:sz w:val="20"/>
              </w:rPr>
              <w:t>12.00</w:t>
            </w:r>
          </w:p>
        </w:tc>
        <w:tc>
          <w:tcPr>
            <w:tcW w:w="3229" w:type="dxa"/>
            <w:vMerge/>
            <w:vAlign w:val="center"/>
          </w:tcPr>
          <w:p w14:paraId="3D8E9ACB" w14:textId="3594A1A7" w:rsidR="005D7B1E" w:rsidRPr="002B6CEB" w:rsidRDefault="005D7B1E" w:rsidP="008735D2">
            <w:pPr>
              <w:spacing w:before="60" w:after="60"/>
              <w:rPr>
                <w:rFonts w:cs="Arial"/>
                <w:sz w:val="20"/>
              </w:rPr>
            </w:pPr>
          </w:p>
        </w:tc>
      </w:tr>
      <w:tr w:rsidR="008735D2" w:rsidRPr="00AD2E1F" w14:paraId="452F03AA" w14:textId="77777777" w:rsidTr="009E4B30">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489" w:type="dxa"/>
            <w:gridSpan w:val="3"/>
          </w:tcPr>
          <w:p w14:paraId="77EFB963" w14:textId="5DEE319B"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r w:rsidR="00B11EE4">
              <w:rPr>
                <w:rFonts w:cs="Arial"/>
                <w:b w:val="0"/>
                <w:sz w:val="20"/>
                <w:lang w:val="sl-SI"/>
              </w:rPr>
              <w:t>, IZP</w:t>
            </w:r>
            <w:r w:rsidRPr="007C67A6">
              <w:rPr>
                <w:rFonts w:cs="Arial"/>
                <w:b w:val="0"/>
                <w:sz w:val="20"/>
                <w:lang w:val="sl-SI"/>
              </w:rPr>
              <w:t>)</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tbl>
      <w:tblPr>
        <w:tblW w:w="9356" w:type="dxa"/>
        <w:tblInd w:w="137" w:type="dxa"/>
        <w:tblLayout w:type="fixed"/>
        <w:tblLook w:val="0000" w:firstRow="0" w:lastRow="0" w:firstColumn="0" w:lastColumn="0" w:noHBand="0" w:noVBand="0"/>
      </w:tblPr>
      <w:tblGrid>
        <w:gridCol w:w="2693"/>
        <w:gridCol w:w="6663"/>
      </w:tblGrid>
      <w:tr w:rsidR="00B11EE4" w:rsidRPr="00AA6A84" w14:paraId="5B06C239" w14:textId="77777777" w:rsidTr="00B11EE4">
        <w:trPr>
          <w:cantSplit/>
        </w:trPr>
        <w:tc>
          <w:tcPr>
            <w:tcW w:w="2693" w:type="dxa"/>
            <w:tcBorders>
              <w:top w:val="single" w:sz="4" w:space="0" w:color="auto"/>
              <w:left w:val="single" w:sz="4" w:space="0" w:color="auto"/>
              <w:bottom w:val="single" w:sz="4" w:space="0" w:color="auto"/>
              <w:right w:val="single" w:sz="4" w:space="0" w:color="auto"/>
            </w:tcBorders>
          </w:tcPr>
          <w:p w14:paraId="0AE43915" w14:textId="77777777" w:rsidR="00B11EE4" w:rsidRPr="00AA6A84" w:rsidRDefault="00B11EE4" w:rsidP="0054241A">
            <w:pPr>
              <w:rPr>
                <w:sz w:val="20"/>
              </w:rPr>
            </w:pPr>
            <w:r w:rsidRPr="00AA6A84">
              <w:rPr>
                <w:sz w:val="20"/>
              </w:rPr>
              <w:t>št. in naslov projektne dokumentacije:</w:t>
            </w:r>
          </w:p>
        </w:tc>
        <w:tc>
          <w:tcPr>
            <w:tcW w:w="6663" w:type="dxa"/>
            <w:tcBorders>
              <w:top w:val="single" w:sz="4" w:space="0" w:color="auto"/>
              <w:left w:val="single" w:sz="4" w:space="0" w:color="auto"/>
              <w:bottom w:val="single" w:sz="4" w:space="0" w:color="auto"/>
              <w:right w:val="single" w:sz="4" w:space="0" w:color="auto"/>
            </w:tcBorders>
            <w:vAlign w:val="center"/>
          </w:tcPr>
          <w:p w14:paraId="706E858F" w14:textId="79D7BC00" w:rsidR="0070633A" w:rsidRPr="00AA6A84" w:rsidRDefault="00B11EE4" w:rsidP="0054241A">
            <w:pPr>
              <w:rPr>
                <w:sz w:val="20"/>
              </w:rPr>
            </w:pPr>
            <w:r w:rsidRPr="00AA6A84">
              <w:rPr>
                <w:sz w:val="20"/>
              </w:rPr>
              <w:t xml:space="preserve">IZP za nadgradnjo železniške proge št. 34 Maribor-Prevalje-d.m. na progovnem odseku Dravograd-Prevalje-d.m., ki ga je izdelala družba Cestni Inženiring d.o.o., številka projekta: 19_804/Prevalje, oktobra 2020 </w:t>
            </w:r>
          </w:p>
        </w:tc>
      </w:tr>
    </w:tbl>
    <w:p w14:paraId="020209BF" w14:textId="77777777" w:rsidR="00B11EE4" w:rsidRDefault="00B11EE4" w:rsidP="00045BBA">
      <w:pPr>
        <w:pStyle w:val="Naslov1"/>
        <w:keepNext w:val="0"/>
        <w:numPr>
          <w:ilvl w:val="0"/>
          <w:numId w:val="0"/>
        </w:numPr>
        <w:tabs>
          <w:tab w:val="left" w:pos="540"/>
        </w:tabs>
        <w:spacing w:before="120"/>
        <w:jc w:val="both"/>
        <w:rPr>
          <w:rFonts w:cs="Arial"/>
          <w:b w:val="0"/>
          <w:sz w:val="20"/>
          <w:lang w:val="sl-SI"/>
        </w:rPr>
      </w:pPr>
    </w:p>
    <w:p w14:paraId="6F792DF5" w14:textId="233C9518" w:rsidR="00045BBA" w:rsidRDefault="00045BBA" w:rsidP="00045BBA">
      <w:pPr>
        <w:pStyle w:val="Naslov1"/>
        <w:keepNext w:val="0"/>
        <w:numPr>
          <w:ilvl w:val="0"/>
          <w:numId w:val="0"/>
        </w:numPr>
        <w:tabs>
          <w:tab w:val="left" w:pos="540"/>
        </w:tabs>
        <w:spacing w:before="120"/>
        <w:jc w:val="both"/>
        <w:rPr>
          <w:rFonts w:cs="Arial"/>
          <w:b w:val="0"/>
          <w:sz w:val="20"/>
          <w:lang w:val="sl-SI"/>
        </w:rPr>
      </w:pPr>
      <w:r w:rsidRPr="001142D1">
        <w:rPr>
          <w:rFonts w:cs="Arial"/>
          <w:b w:val="0"/>
          <w:sz w:val="20"/>
          <w:lang w:val="sl-SI"/>
        </w:rPr>
        <w:t>Vsebina in obseg naročila sta opredeljena v "Specifikaciji naročila".</w:t>
      </w:r>
    </w:p>
    <w:p w14:paraId="5D476807" w14:textId="27093F2E" w:rsidR="00A306F9" w:rsidRDefault="00A306F9" w:rsidP="00A306F9"/>
    <w:p w14:paraId="28C987A0" w14:textId="5664DCA4" w:rsidR="00D6573E" w:rsidRDefault="00D6573E" w:rsidP="00A306F9"/>
    <w:p w14:paraId="76715F69" w14:textId="76662532" w:rsidR="00D6573E" w:rsidRDefault="00D6573E" w:rsidP="00A306F9"/>
    <w:p w14:paraId="47ADD84A" w14:textId="77777777" w:rsidR="00D6573E" w:rsidRDefault="00D6573E" w:rsidP="00A306F9"/>
    <w:p w14:paraId="23447F19" w14:textId="4D1687A9" w:rsidR="00520537" w:rsidRPr="00FA0C10" w:rsidRDefault="00FA0C10" w:rsidP="00FA0C10">
      <w:r>
        <w:br w:type="page"/>
      </w: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06C8FF44"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w:t>
      </w:r>
      <w:r w:rsidR="00847305" w:rsidRPr="00AD2E1F">
        <w:rPr>
          <w:rFonts w:cs="Arial"/>
          <w:b w:val="0"/>
          <w:sz w:val="20"/>
        </w:rPr>
        <w:t>, ter</w:t>
      </w:r>
      <w:r w:rsidRPr="00AD2E1F">
        <w:rPr>
          <w:rFonts w:cs="Arial"/>
          <w:b w:val="0"/>
          <w:sz w:val="20"/>
        </w:rPr>
        <w:t xml:space="preserve">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44A6FF99"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w:t>
      </w:r>
      <w:r w:rsidR="00847305" w:rsidRPr="00FD217D">
        <w:rPr>
          <w:rFonts w:cs="Arial"/>
          <w:b w:val="0"/>
          <w:sz w:val="20"/>
        </w:rPr>
        <w:t>objavljeni</w:t>
      </w:r>
      <w:r w:rsidRPr="00FD217D">
        <w:rPr>
          <w:rFonts w:cs="Arial"/>
          <w:b w:val="0"/>
          <w:sz w:val="20"/>
        </w:rPr>
        <w:t xml:space="preserve"> </w:t>
      </w:r>
      <w:r w:rsidRPr="005D0411">
        <w:rPr>
          <w:rFonts w:cs="Arial"/>
          <w:b w:val="0"/>
          <w:sz w:val="20"/>
        </w:rPr>
        <w:t>na portalu javnih naročil</w:t>
      </w:r>
      <w:r w:rsidRPr="00A32E78">
        <w:rPr>
          <w:rFonts w:cs="Arial"/>
          <w:b w:val="0"/>
          <w:sz w:val="20"/>
        </w:rPr>
        <w:t xml:space="preserve"> (</w:t>
      </w:r>
      <w:hyperlink r:id="rId14"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4F1A7A48" w14:textId="474F6914" w:rsidR="00871F67" w:rsidRPr="006A37B9" w:rsidRDefault="00871F67" w:rsidP="00871F67">
      <w:pPr>
        <w:spacing w:before="60"/>
        <w:ind w:left="540"/>
        <w:jc w:val="both"/>
        <w:rPr>
          <w:rFonts w:cs="Arial"/>
          <w:sz w:val="20"/>
        </w:rPr>
      </w:pPr>
      <w:r w:rsidRPr="006A37B9">
        <w:rPr>
          <w:rFonts w:cs="Arial"/>
          <w:sz w:val="20"/>
        </w:rPr>
        <w:t xml:space="preserve">Skupna ponudba je ponudba, v kateri kot ponudnik </w:t>
      </w:r>
      <w:r>
        <w:rPr>
          <w:rFonts w:cs="Arial"/>
          <w:sz w:val="20"/>
        </w:rPr>
        <w:t xml:space="preserve">enakopravno </w:t>
      </w:r>
      <w:r w:rsidRPr="006A37B9">
        <w:rPr>
          <w:rFonts w:cs="Arial"/>
          <w:sz w:val="20"/>
        </w:rPr>
        <w:t xml:space="preserve">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sidR="00755501">
        <w:rPr>
          <w:rFonts w:cs="Arial"/>
          <w:sz w:val="20"/>
        </w:rPr>
        <w:t xml:space="preserve">jih </w:t>
      </w:r>
      <w:r w:rsidRPr="006A37B9">
        <w:rPr>
          <w:rFonts w:cs="Arial"/>
          <w:sz w:val="20"/>
        </w:rPr>
        <w:t xml:space="preserve">vsak prevzema. </w:t>
      </w:r>
    </w:p>
    <w:p w14:paraId="45D1F28C" w14:textId="3B57349F" w:rsidR="00871F67" w:rsidRPr="006A37B9" w:rsidRDefault="00871F67" w:rsidP="00871F67">
      <w:pPr>
        <w:spacing w:before="60"/>
        <w:ind w:left="540"/>
        <w:jc w:val="both"/>
        <w:rPr>
          <w:rFonts w:cs="Arial"/>
          <w:sz w:val="20"/>
        </w:rPr>
      </w:pPr>
      <w:bookmarkStart w:id="1" w:name="_Hlk130194240"/>
      <w:r w:rsidRPr="006A37B9">
        <w:rPr>
          <w:rFonts w:cs="Arial"/>
          <w:sz w:val="20"/>
        </w:rPr>
        <w:t xml:space="preserve">Naročnik si pridržuje pravico, </w:t>
      </w:r>
      <w:r w:rsidR="00755501" w:rsidRPr="00D512D3">
        <w:rPr>
          <w:rFonts w:cs="Arial"/>
          <w:color w:val="000000" w:themeColor="text1"/>
          <w:sz w:val="20"/>
        </w:rPr>
        <w:t>da lahko po prejemu skupne ponudbe v fazi ocenjevanja ponudb</w:t>
      </w:r>
      <w:r w:rsidR="00755501">
        <w:rPr>
          <w:rFonts w:cs="Arial"/>
          <w:color w:val="000000" w:themeColor="text1"/>
          <w:sz w:val="20"/>
        </w:rPr>
        <w:t xml:space="preserve">, </w:t>
      </w:r>
      <w:r w:rsidR="00755501">
        <w:rPr>
          <w:rFonts w:cs="Arial"/>
          <w:sz w:val="20"/>
        </w:rPr>
        <w:t xml:space="preserve">oziroma </w:t>
      </w:r>
      <w:r w:rsidRPr="006A37B9">
        <w:rPr>
          <w:rFonts w:cs="Arial"/>
          <w:sz w:val="20"/>
        </w:rPr>
        <w:t>pred</w:t>
      </w:r>
      <w:r w:rsidR="00045BBA">
        <w:rPr>
          <w:rFonts w:cs="Arial"/>
          <w:sz w:val="20"/>
        </w:rPr>
        <w:t xml:space="preserve"> ali po</w:t>
      </w:r>
      <w:r w:rsidRPr="006A37B9">
        <w:rPr>
          <w:rFonts w:cs="Arial"/>
          <w:sz w:val="20"/>
        </w:rPr>
        <w:t xml:space="preserve"> </w:t>
      </w:r>
      <w:r>
        <w:rPr>
          <w:rFonts w:cs="Arial"/>
          <w:sz w:val="20"/>
        </w:rPr>
        <w:t>sklenitvi</w:t>
      </w:r>
      <w:r w:rsidRPr="006A37B9">
        <w:rPr>
          <w:rFonts w:cs="Arial"/>
          <w:sz w:val="20"/>
        </w:rPr>
        <w:t xml:space="preserve"> pogodbe zahteva pisni dogovor o skupnem nastopanju, iz katerega bodo razvidna medsebojna razmerja in obveznosti vseh partnerjev.</w:t>
      </w:r>
    </w:p>
    <w:bookmarkEnd w:id="1"/>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437BC38F"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A26BD66" w:rsidR="00F342E8" w:rsidRPr="00FE68A5" w:rsidRDefault="00084E76" w:rsidP="0051291D">
      <w:pPr>
        <w:numPr>
          <w:ilvl w:val="0"/>
          <w:numId w:val="17"/>
        </w:numPr>
        <w:spacing w:before="60"/>
        <w:jc w:val="both"/>
        <w:rPr>
          <w:rFonts w:cs="Arial"/>
          <w:sz w:val="20"/>
        </w:rPr>
      </w:pPr>
      <w:r w:rsidRPr="00FE68A5">
        <w:rPr>
          <w:rFonts w:cs="Arial"/>
          <w:sz w:val="20"/>
        </w:rPr>
        <w:t xml:space="preserve">banka </w:t>
      </w:r>
      <w:r w:rsidR="00F342E8" w:rsidRPr="00FE68A5">
        <w:rPr>
          <w:rFonts w:cs="Arial"/>
          <w:sz w:val="20"/>
        </w:rPr>
        <w:t>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Pr="00CA3FF5" w:rsidRDefault="00C8053D" w:rsidP="00F342E8">
      <w:pPr>
        <w:pStyle w:val="Telobesedila2"/>
        <w:keepNext/>
        <w:tabs>
          <w:tab w:val="left" w:pos="1260"/>
        </w:tabs>
        <w:spacing w:before="60"/>
        <w:ind w:left="539"/>
        <w:rPr>
          <w:b w:val="0"/>
          <w:sz w:val="6"/>
          <w:szCs w:val="6"/>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71A84F58" w:rsidR="000C6D52" w:rsidRPr="00C8053D" w:rsidRDefault="00E52900" w:rsidP="00950A14">
      <w:pPr>
        <w:pStyle w:val="Telobesedila2"/>
        <w:spacing w:before="60"/>
        <w:ind w:left="1276"/>
        <w:rPr>
          <w:b w:val="0"/>
          <w:color w:val="C00000"/>
          <w:sz w:val="20"/>
          <w:szCs w:val="22"/>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CA1560">
        <w:rPr>
          <w:b w:val="0"/>
          <w:sz w:val="20"/>
          <w:szCs w:val="22"/>
        </w:rPr>
        <w:t xml:space="preserve">višini </w:t>
      </w:r>
      <w:r w:rsidR="00C73014">
        <w:rPr>
          <w:b w:val="0"/>
          <w:sz w:val="20"/>
          <w:szCs w:val="22"/>
        </w:rPr>
        <w:t>95</w:t>
      </w:r>
      <w:r w:rsidR="00842A8A" w:rsidRPr="00CA1560">
        <w:rPr>
          <w:b w:val="0"/>
          <w:sz w:val="20"/>
          <w:szCs w:val="22"/>
        </w:rPr>
        <w:t>.</w:t>
      </w:r>
      <w:r w:rsidR="003269BE" w:rsidRPr="00CA1560">
        <w:rPr>
          <w:b w:val="0"/>
          <w:sz w:val="20"/>
          <w:szCs w:val="22"/>
        </w:rPr>
        <w:t>0</w:t>
      </w:r>
      <w:r w:rsidR="00842A8A" w:rsidRPr="00CA1560">
        <w:rPr>
          <w:b w:val="0"/>
          <w:sz w:val="20"/>
          <w:szCs w:val="22"/>
        </w:rPr>
        <w:t>00,00</w:t>
      </w:r>
      <w:r w:rsidRPr="00CA1560">
        <w:rPr>
          <w:b w:val="0"/>
          <w:sz w:val="20"/>
          <w:szCs w:val="22"/>
        </w:rPr>
        <w:t xml:space="preserve"> EUR in z veljavnostjo </w:t>
      </w:r>
      <w:r w:rsidR="000C6D52" w:rsidRPr="00CA1560">
        <w:rPr>
          <w:b w:val="0"/>
          <w:sz w:val="20"/>
          <w:szCs w:val="22"/>
        </w:rPr>
        <w:t xml:space="preserve">najmanj </w:t>
      </w:r>
      <w:r w:rsidR="009F2E38" w:rsidRPr="00CA1560">
        <w:rPr>
          <w:b w:val="0"/>
          <w:sz w:val="20"/>
          <w:szCs w:val="22"/>
        </w:rPr>
        <w:t>130 dni od roka za oddajo ponudbe.</w:t>
      </w:r>
      <w:r w:rsidR="00C8053D" w:rsidRPr="00C8053D">
        <w:rPr>
          <w:rFonts w:cs="Arial"/>
          <w:b w:val="0"/>
          <w:sz w:val="20"/>
        </w:rPr>
        <w:t xml:space="preserve"> </w:t>
      </w:r>
      <w:r w:rsidR="00620AFE">
        <w:rPr>
          <w:rFonts w:cs="Arial"/>
          <w:b w:val="0"/>
          <w:sz w:val="20"/>
        </w:rPr>
        <w:t>V</w:t>
      </w:r>
      <w:r w:rsidR="00620AFE" w:rsidRPr="00C8053D">
        <w:rPr>
          <w:rFonts w:cs="Arial"/>
          <w:b w:val="0"/>
          <w:sz w:val="20"/>
        </w:rPr>
        <w:t xml:space="preserve">eljavnost </w:t>
      </w:r>
      <w:r w:rsidR="00C8053D" w:rsidRPr="00C8053D">
        <w:rPr>
          <w:rFonts w:cs="Arial"/>
          <w:b w:val="0"/>
          <w:sz w:val="20"/>
        </w:rPr>
        <w:t xml:space="preserve">zavarovanja pa ne sme biti krajša od veljavnosti ponudbe.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410834CC"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620AFE">
        <w:rPr>
          <w:b w:val="0"/>
          <w:sz w:val="20"/>
          <w:szCs w:val="22"/>
        </w:rPr>
        <w:t>i</w:t>
      </w:r>
      <w:r w:rsidR="00437EE9">
        <w:rPr>
          <w:b w:val="0"/>
          <w:sz w:val="20"/>
          <w:szCs w:val="22"/>
        </w:rPr>
        <w:t xml:space="preserve"> ali</w:t>
      </w:r>
      <w:r w:rsidR="00F87777" w:rsidRPr="00AD2E1F">
        <w:rPr>
          <w:b w:val="0"/>
          <w:sz w:val="20"/>
          <w:szCs w:val="22"/>
        </w:rPr>
        <w:t>;</w:t>
      </w:r>
    </w:p>
    <w:p w14:paraId="735F65A5" w14:textId="51886869"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w:t>
      </w:r>
      <w:r w:rsidRPr="009539A6">
        <w:rPr>
          <w:b w:val="0"/>
          <w:sz w:val="20"/>
          <w:szCs w:val="22"/>
        </w:rPr>
        <w:t>15</w:t>
      </w:r>
      <w:r w:rsidRPr="00B97DF7">
        <w:rPr>
          <w:b w:val="0"/>
          <w:sz w:val="20"/>
          <w:szCs w:val="22"/>
        </w:rPr>
        <w:t xml:space="preserve"> delovnih dni </w:t>
      </w:r>
      <w:bookmarkStart w:id="2" w:name="_Hlk154044341"/>
      <w:r w:rsidR="00C447B0">
        <w:rPr>
          <w:b w:val="0"/>
          <w:sz w:val="20"/>
          <w:szCs w:val="22"/>
        </w:rPr>
        <w:t xml:space="preserve">prejema </w:t>
      </w:r>
      <w:r w:rsidR="003D061D">
        <w:rPr>
          <w:b w:val="0"/>
          <w:sz w:val="20"/>
          <w:szCs w:val="22"/>
        </w:rPr>
        <w:t>poziva k podpisu</w:t>
      </w:r>
      <w:r w:rsidR="00C447B0">
        <w:rPr>
          <w:b w:val="0"/>
          <w:sz w:val="20"/>
          <w:szCs w:val="22"/>
        </w:rPr>
        <w:t xml:space="preserve"> pogodbe</w:t>
      </w:r>
      <w:r w:rsidRPr="00B97DF7">
        <w:rPr>
          <w:b w:val="0"/>
          <w:sz w:val="20"/>
          <w:szCs w:val="22"/>
        </w:rPr>
        <w:t xml:space="preserve"> </w:t>
      </w:r>
      <w:bookmarkEnd w:id="2"/>
      <w:r w:rsidRPr="00B97DF7">
        <w:rPr>
          <w:b w:val="0"/>
          <w:sz w:val="20"/>
          <w:szCs w:val="22"/>
        </w:rPr>
        <w:t xml:space="preserve">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620AFE">
        <w:rPr>
          <w:b w:val="0"/>
          <w:sz w:val="20"/>
          <w:szCs w:val="22"/>
        </w:rPr>
        <w:t>,</w:t>
      </w:r>
      <w:r w:rsidRPr="00F5445E">
        <w:rPr>
          <w:b w:val="0"/>
          <w:sz w:val="20"/>
          <w:szCs w:val="22"/>
        </w:rPr>
        <w:t xml:space="preserv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1469D31D"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3103BE">
        <w:rPr>
          <w:b w:val="0"/>
          <w:sz w:val="20"/>
          <w:szCs w:val="22"/>
        </w:rPr>
        <w:t>10</w:t>
      </w:r>
      <w:r w:rsidR="005A42EA" w:rsidRPr="001E17AA">
        <w:rPr>
          <w:b w:val="0"/>
          <w:sz w:val="20"/>
          <w:szCs w:val="22"/>
        </w:rPr>
        <w:t xml:space="preserve"> </w:t>
      </w:r>
      <w:r w:rsidRPr="001E17AA">
        <w:rPr>
          <w:b w:val="0"/>
          <w:sz w:val="20"/>
          <w:szCs w:val="22"/>
        </w:rPr>
        <w:t xml:space="preserve">delovnih dni </w:t>
      </w:r>
      <w:bookmarkStart w:id="3" w:name="_Hlk153539266"/>
      <w:r w:rsidRPr="001E17AA">
        <w:rPr>
          <w:b w:val="0"/>
          <w:sz w:val="20"/>
          <w:szCs w:val="22"/>
        </w:rPr>
        <w:t xml:space="preserve">od prejema sklenjene pogodbe </w:t>
      </w:r>
      <w:bookmarkEnd w:id="3"/>
      <w:r w:rsidRPr="001E17AA">
        <w:rPr>
          <w:b w:val="0"/>
          <w:sz w:val="20"/>
          <w:szCs w:val="22"/>
        </w:rPr>
        <w:t>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73681D">
        <w:rPr>
          <w:b w:val="0"/>
          <w:sz w:val="20"/>
          <w:szCs w:val="22"/>
        </w:rPr>
        <w:t xml:space="preserve"> </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w:t>
      </w:r>
      <w:r w:rsidRPr="003103BE">
        <w:rPr>
          <w:b w:val="0"/>
          <w:sz w:val="20"/>
          <w:szCs w:val="22"/>
        </w:rPr>
        <w:t>po izteku roka za dokončanje vseh del.</w:t>
      </w:r>
    </w:p>
    <w:p w14:paraId="66249FD5" w14:textId="77777777" w:rsidR="00E52900" w:rsidRPr="0073681D" w:rsidRDefault="00E52900" w:rsidP="00E52900">
      <w:pPr>
        <w:pStyle w:val="Telobesedila2"/>
        <w:ind w:left="1276"/>
        <w:rPr>
          <w:b w:val="0"/>
          <w:sz w:val="10"/>
          <w:szCs w:val="10"/>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0A06AE40"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5"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44E78B5" w:rsidR="00232D79" w:rsidRDefault="00232D79" w:rsidP="00232D79">
      <w:pPr>
        <w:pStyle w:val="Telobesedila2"/>
        <w:spacing w:before="60"/>
        <w:ind w:left="567"/>
        <w:rPr>
          <w:rFonts w:cs="Arial"/>
          <w:b w:val="0"/>
          <w:sz w:val="20"/>
        </w:rPr>
      </w:pPr>
      <w:r w:rsidRPr="00CB3EA0">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73681D" w:rsidRPr="00CB3EA0">
        <w:rPr>
          <w:rFonts w:cs="Arial"/>
          <w:b w:val="0"/>
          <w:sz w:val="20"/>
        </w:rPr>
        <w:t>Oddan</w:t>
      </w:r>
      <w:r w:rsidR="0073681D">
        <w:rPr>
          <w:rFonts w:cs="Arial"/>
          <w:b w:val="0"/>
          <w:sz w:val="20"/>
        </w:rPr>
        <w:t>a</w:t>
      </w:r>
      <w:r w:rsidR="0073681D" w:rsidRPr="00CB3EA0">
        <w:rPr>
          <w:rFonts w:cs="Arial"/>
          <w:b w:val="0"/>
          <w:sz w:val="20"/>
        </w:rPr>
        <w:t xml:space="preserve"> ponudb</w:t>
      </w:r>
      <w:r w:rsidR="0073681D">
        <w:rPr>
          <w:rFonts w:cs="Arial"/>
          <w:b w:val="0"/>
          <w:sz w:val="20"/>
        </w:rPr>
        <w:t>a</w:t>
      </w:r>
      <w:r w:rsidR="0073681D" w:rsidRPr="00CB3EA0">
        <w:rPr>
          <w:rFonts w:cs="Arial"/>
          <w:b w:val="0"/>
          <w:sz w:val="20"/>
        </w:rPr>
        <w:t xml:space="preserve"> </w:t>
      </w:r>
      <w:r w:rsidRPr="00CB3EA0">
        <w:rPr>
          <w:rFonts w:cs="Arial"/>
          <w:b w:val="0"/>
          <w:sz w:val="20"/>
        </w:rPr>
        <w:t xml:space="preserve">se lahko do roka za oddajo ponudb umakne, spremeni ali predloži </w:t>
      </w:r>
      <w:r w:rsidR="00AB309F" w:rsidRPr="00CB3EA0">
        <w:rPr>
          <w:rFonts w:cs="Arial"/>
          <w:b w:val="0"/>
          <w:sz w:val="20"/>
        </w:rPr>
        <w:t>drug</w:t>
      </w:r>
      <w:r w:rsidR="00AB309F">
        <w:rPr>
          <w:rFonts w:cs="Arial"/>
          <w:b w:val="0"/>
          <w:sz w:val="20"/>
        </w:rPr>
        <w:t>a</w:t>
      </w:r>
      <w:r w:rsidRPr="00CB3EA0">
        <w:rPr>
          <w:rFonts w:cs="Arial"/>
          <w:b w:val="0"/>
          <w:sz w:val="20"/>
        </w:rPr>
        <w:t>,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020F">
      <w:pPr>
        <w:pStyle w:val="Telobesedila2"/>
        <w:numPr>
          <w:ilvl w:val="0"/>
          <w:numId w:val="22"/>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480E49E1" w:rsidR="00232D79" w:rsidRDefault="00232D79" w:rsidP="00232D79">
      <w:pPr>
        <w:spacing w:before="60"/>
        <w:ind w:left="567"/>
        <w:jc w:val="both"/>
        <w:rPr>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r w:rsidR="008C0004">
        <w:rPr>
          <w:sz w:val="20"/>
        </w:rPr>
        <w:t>.</w:t>
      </w:r>
      <w:proofErr w:type="spellStart"/>
      <w:r w:rsidRPr="008302E2">
        <w:rPr>
          <w:sz w:val="20"/>
        </w:rPr>
        <w:t>pdf</w:t>
      </w:r>
      <w:proofErr w:type="spellEnd"/>
      <w:r w:rsidRPr="008302E2">
        <w:rPr>
          <w:sz w:val="20"/>
        </w:rPr>
        <w:t xml:space="preserve"> dokumenta, naloženega v sistemu e-JN pod razdelek »Predračun«.</w:t>
      </w:r>
    </w:p>
    <w:p w14:paraId="07942A01" w14:textId="6308D930" w:rsidR="00C73014" w:rsidRPr="00AB309F" w:rsidRDefault="00C73014" w:rsidP="00C73014">
      <w:pPr>
        <w:pStyle w:val="Naslov1"/>
        <w:numPr>
          <w:ilvl w:val="0"/>
          <w:numId w:val="0"/>
        </w:numPr>
        <w:tabs>
          <w:tab w:val="left" w:pos="540"/>
        </w:tabs>
        <w:spacing w:before="120"/>
        <w:ind w:left="720" w:hanging="720"/>
        <w:jc w:val="both"/>
        <w:rPr>
          <w:rFonts w:cs="Arial"/>
          <w:sz w:val="20"/>
          <w:lang w:val="sl-SI"/>
        </w:rPr>
      </w:pPr>
      <w:r w:rsidRPr="00AB309F">
        <w:rPr>
          <w:rFonts w:cs="Arial"/>
          <w:sz w:val="20"/>
          <w:lang w:val="sl-SI"/>
        </w:rPr>
        <w:t xml:space="preserve">2.10 </w:t>
      </w:r>
      <w:r w:rsidR="003F62AF">
        <w:rPr>
          <w:rFonts w:cs="Arial"/>
          <w:sz w:val="20"/>
          <w:lang w:val="sl-SI"/>
        </w:rPr>
        <w:t xml:space="preserve">  </w:t>
      </w:r>
      <w:r w:rsidRPr="00AB309F">
        <w:rPr>
          <w:rFonts w:cs="Arial"/>
          <w:sz w:val="20"/>
          <w:lang w:val="sl-SI"/>
        </w:rPr>
        <w:t>Najvišja dopustna vrednost ponudb</w:t>
      </w:r>
    </w:p>
    <w:p w14:paraId="5A1C2009" w14:textId="7A43BF18" w:rsidR="00C73014" w:rsidRPr="00DE6035" w:rsidRDefault="00C73014" w:rsidP="00C73014">
      <w:pPr>
        <w:spacing w:before="60"/>
        <w:ind w:left="567"/>
        <w:jc w:val="both"/>
        <w:rPr>
          <w:rFonts w:cs="Arial"/>
          <w:sz w:val="20"/>
        </w:rPr>
      </w:pPr>
      <w:r w:rsidRPr="00AB309F">
        <w:rPr>
          <w:rFonts w:cs="Arial"/>
          <w:sz w:val="20"/>
        </w:rPr>
        <w:t>Ponudba, katere višina bo brez DDV presegala vrednost 3.233.200,00 EUR, bo pred razvrstitvijo po merilih ocenjena kot nedopustna in je naročnik ne bo upošteval v postopku ugotavljanja najugodnejšega ponudnika.</w:t>
      </w:r>
    </w:p>
    <w:p w14:paraId="3809CEFC" w14:textId="6786065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w:t>
      </w:r>
      <w:r w:rsidR="00C73014">
        <w:rPr>
          <w:rFonts w:cs="Arial"/>
          <w:sz w:val="20"/>
          <w:lang w:val="sl-SI"/>
        </w:rPr>
        <w:t>1</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6F99D371"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 se izključi, če v določenem roku ne odpravi pomanjkljivosti oziroma ne predloži ustreznih pojasnil ali dodatnih dokazil.</w:t>
      </w:r>
    </w:p>
    <w:p w14:paraId="7970E7B2" w14:textId="591A72A6"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C73014">
        <w:rPr>
          <w:rFonts w:cs="Arial"/>
          <w:sz w:val="20"/>
          <w:lang w:val="sl-SI"/>
        </w:rPr>
        <w:t>2</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7E0A2873"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1AD4D6AD"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C73014">
        <w:rPr>
          <w:rFonts w:cs="Arial"/>
          <w:sz w:val="20"/>
          <w:lang w:val="sl-SI"/>
        </w:rPr>
        <w:t>3</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5F2D3A27" w:rsidR="00B55BEF" w:rsidRPr="00AD2E1F" w:rsidRDefault="00C73014" w:rsidP="00C73014">
      <w:pPr>
        <w:pStyle w:val="Naslov1"/>
        <w:numPr>
          <w:ilvl w:val="0"/>
          <w:numId w:val="0"/>
        </w:numPr>
        <w:tabs>
          <w:tab w:val="left" w:pos="540"/>
        </w:tabs>
        <w:spacing w:before="120"/>
        <w:jc w:val="both"/>
        <w:rPr>
          <w:rFonts w:cs="Arial"/>
          <w:sz w:val="20"/>
          <w:lang w:val="sl-SI"/>
        </w:rPr>
      </w:pPr>
      <w:r>
        <w:rPr>
          <w:rFonts w:cs="Arial"/>
          <w:sz w:val="20"/>
          <w:lang w:val="sl-SI"/>
        </w:rPr>
        <w:t>2.14</w:t>
      </w:r>
      <w:r w:rsidR="00FA0C10">
        <w:rPr>
          <w:rFonts w:cs="Arial"/>
          <w:sz w:val="20"/>
          <w:lang w:val="sl-SI"/>
        </w:rPr>
        <w:t xml:space="preserve">   </w:t>
      </w:r>
      <w:r w:rsidR="00B55BEF" w:rsidRPr="00AD2E1F">
        <w:rPr>
          <w:rFonts w:cs="Arial"/>
          <w:sz w:val="20"/>
          <w:lang w:val="sl-SI"/>
        </w:rPr>
        <w:t>Sklenitev pogodbe</w:t>
      </w:r>
    </w:p>
    <w:p w14:paraId="34913534" w14:textId="77777777" w:rsidR="00C73014" w:rsidRPr="00C53A71" w:rsidRDefault="00C73014" w:rsidP="00C73014">
      <w:pPr>
        <w:ind w:left="540"/>
        <w:jc w:val="both"/>
        <w:rPr>
          <w:rFonts w:cs="Arial"/>
          <w:sz w:val="20"/>
        </w:rPr>
      </w:pPr>
      <w:r w:rsidRPr="00C53A71">
        <w:rPr>
          <w:rFonts w:cs="Arial"/>
          <w:sz w:val="20"/>
        </w:rPr>
        <w:t xml:space="preserve">Izbrani ponudnik je dolžan najkasneje v </w:t>
      </w:r>
      <w:r>
        <w:rPr>
          <w:rFonts w:cs="Arial"/>
          <w:sz w:val="20"/>
        </w:rPr>
        <w:t>osmih</w:t>
      </w:r>
      <w:r w:rsidRPr="00C53A71">
        <w:rPr>
          <w:rFonts w:cs="Arial"/>
          <w:sz w:val="20"/>
        </w:rPr>
        <w:t xml:space="preserve"> (</w:t>
      </w:r>
      <w:r>
        <w:rPr>
          <w:rFonts w:cs="Arial"/>
          <w:sz w:val="20"/>
        </w:rPr>
        <w:t>8</w:t>
      </w:r>
      <w:r w:rsidRPr="00C53A71">
        <w:rPr>
          <w:rFonts w:cs="Arial"/>
          <w:sz w:val="20"/>
        </w:rPr>
        <w:t xml:space="preserve">) dneh po prejemu pogodbe v podpis naročniku vrniti podpisano pogodbo, sicer naročnik lahko sklepa, da ponudnik od podpisa pogodbe odstopa. Pogodba je sklenjena, ko jo podpišejo vse pogodbene stranke (pri skupni ponudbi tudi vsi partnerji oz. vodilni partner po pooblastilu). </w:t>
      </w:r>
    </w:p>
    <w:p w14:paraId="41B2D5EC" w14:textId="77777777" w:rsidR="00C73014" w:rsidRPr="00C53A71" w:rsidRDefault="00C73014" w:rsidP="00C73014">
      <w:pPr>
        <w:spacing w:before="60"/>
        <w:ind w:left="540"/>
        <w:jc w:val="both"/>
        <w:rPr>
          <w:rFonts w:cs="Arial"/>
          <w:sz w:val="20"/>
        </w:rPr>
      </w:pPr>
      <w:r w:rsidRPr="00C53A71">
        <w:rPr>
          <w:rFonts w:cs="Arial"/>
          <w:sz w:val="20"/>
        </w:rPr>
        <w:t>Kadar je v pogodbi zahtevana predložitev finančnega zavarovanja za dobro izvedbo pogodbenih obveznosti in finančnega zavarovanja za odpravo napak v garancijskem roku (</w:t>
      </w:r>
      <w:r w:rsidRPr="00C53A71">
        <w:rPr>
          <w:rFonts w:cs="Arial"/>
          <w:i/>
          <w:sz w:val="20"/>
        </w:rPr>
        <w:t>vzorec pogodbe in finančnega zavarovanja sta sestavni del razpisne dokumentacije</w:t>
      </w:r>
      <w:r w:rsidRPr="00C53A71">
        <w:rPr>
          <w:rFonts w:cs="Arial"/>
          <w:sz w:val="20"/>
        </w:rPr>
        <w:t>) je ponudnik ta zavarovanja dolžan predložiti skladno z določili pogodbe.</w:t>
      </w:r>
    </w:p>
    <w:p w14:paraId="04C583E6" w14:textId="77777777" w:rsidR="00C73014" w:rsidRPr="00C53A71" w:rsidRDefault="00C73014" w:rsidP="00C73014">
      <w:pPr>
        <w:spacing w:before="60"/>
        <w:ind w:left="540"/>
        <w:jc w:val="both"/>
        <w:rPr>
          <w:rFonts w:cs="Arial"/>
          <w:sz w:val="20"/>
        </w:rPr>
      </w:pPr>
      <w:r w:rsidRPr="00C53A71">
        <w:rPr>
          <w:rFonts w:cs="Arial"/>
          <w:sz w:val="20"/>
        </w:rPr>
        <w:t>Izbrani ponudnik mora skladno 14. členom Zakona o integriteti in preprečevanju korupcije na podlagi poziva naročniku posredovati podatke o:</w:t>
      </w:r>
    </w:p>
    <w:p w14:paraId="2861B4C5" w14:textId="77777777" w:rsidR="00C73014" w:rsidRPr="00C53A71" w:rsidRDefault="00C73014" w:rsidP="00C73014">
      <w:pPr>
        <w:numPr>
          <w:ilvl w:val="0"/>
          <w:numId w:val="16"/>
        </w:numPr>
        <w:spacing w:before="60"/>
        <w:jc w:val="both"/>
        <w:rPr>
          <w:rFonts w:cs="Arial"/>
          <w:sz w:val="20"/>
        </w:rPr>
      </w:pPr>
      <w:r w:rsidRPr="00C53A71">
        <w:rPr>
          <w:rFonts w:cs="Arial"/>
          <w:sz w:val="20"/>
        </w:rPr>
        <w:t>svojih ustanoviteljih, družbenikih, vključno s tihimi družbeniki, delničarjih, komanditistih ali drugih lastnikih in podatke o lastniških deležih navedenih oseb,</w:t>
      </w:r>
    </w:p>
    <w:p w14:paraId="641E9681" w14:textId="1FD49FB1" w:rsidR="00C73014" w:rsidRDefault="00C73014" w:rsidP="00C73014">
      <w:pPr>
        <w:numPr>
          <w:ilvl w:val="0"/>
          <w:numId w:val="16"/>
        </w:numPr>
        <w:spacing w:before="60"/>
        <w:jc w:val="both"/>
        <w:rPr>
          <w:rFonts w:cs="Arial"/>
          <w:sz w:val="20"/>
        </w:rPr>
      </w:pPr>
      <w:r w:rsidRPr="00C53A71">
        <w:rPr>
          <w:rFonts w:cs="Arial"/>
          <w:sz w:val="20"/>
        </w:rPr>
        <w:t>gospodarskih subjektih, za katere se glede na določbe zakona, ki ureja gospodarske družbe</w:t>
      </w:r>
      <w:r>
        <w:rPr>
          <w:rFonts w:cs="Arial"/>
          <w:sz w:val="20"/>
        </w:rPr>
        <w:t xml:space="preserve"> </w:t>
      </w:r>
      <w:r w:rsidRPr="00C53A71">
        <w:rPr>
          <w:rFonts w:cs="Arial"/>
          <w:sz w:val="20"/>
        </w:rPr>
        <w:t>šteje, da so z njim povezane družbe</w:t>
      </w:r>
      <w:r>
        <w:rPr>
          <w:rFonts w:cs="Arial"/>
          <w:sz w:val="20"/>
        </w:rPr>
        <w:t>.</w:t>
      </w:r>
    </w:p>
    <w:p w14:paraId="0480D1DF" w14:textId="77777777" w:rsidR="00C73014" w:rsidRPr="00C53A71" w:rsidRDefault="00C73014" w:rsidP="00C73014">
      <w:pPr>
        <w:spacing w:before="60"/>
        <w:ind w:left="540"/>
        <w:jc w:val="both"/>
        <w:rPr>
          <w:rFonts w:cs="Arial"/>
          <w:sz w:val="20"/>
        </w:rPr>
      </w:pPr>
      <w:r w:rsidRPr="00C53A71">
        <w:rPr>
          <w:rFonts w:cs="Arial"/>
          <w:sz w:val="20"/>
        </w:rPr>
        <w:t>Če se izkaže, da je ponudnik predložil lažno izjavo oziroma dal neresnične podatke o navedenih dejstvih, ima to za posledico ničnost pogodbe.</w:t>
      </w:r>
    </w:p>
    <w:p w14:paraId="7CCFE783" w14:textId="38760BA8" w:rsidR="006E39E2" w:rsidRDefault="006E39E2" w:rsidP="00B55BEF">
      <w:pPr>
        <w:pStyle w:val="Telobesedila2"/>
        <w:spacing w:before="60"/>
        <w:ind w:left="540"/>
        <w:rPr>
          <w:rFonts w:cs="Arial"/>
          <w:b w:val="0"/>
          <w:sz w:val="20"/>
        </w:rPr>
      </w:pPr>
    </w:p>
    <w:p w14:paraId="23AA07AC" w14:textId="77777777" w:rsidR="00FA0C10" w:rsidRPr="00AD2E1F" w:rsidRDefault="00FA0C10" w:rsidP="00B55BEF">
      <w:pPr>
        <w:pStyle w:val="Telobesedila2"/>
        <w:spacing w:before="60"/>
        <w:ind w:left="540"/>
        <w:rPr>
          <w:rFonts w:cs="Arial"/>
          <w:b w:val="0"/>
          <w:sz w:val="20"/>
        </w:rPr>
      </w:pPr>
    </w:p>
    <w:p w14:paraId="6FA3B956" w14:textId="770A15D2" w:rsidR="007E3453" w:rsidRPr="00AD2E1F" w:rsidRDefault="00FA0C10" w:rsidP="008F6664">
      <w:pPr>
        <w:rPr>
          <w:sz w:val="20"/>
        </w:rPr>
      </w:pPr>
      <w:r>
        <w:rPr>
          <w:sz w:val="20"/>
        </w:rPr>
        <w:br w:type="page"/>
      </w:r>
    </w:p>
    <w:p w14:paraId="135B9907" w14:textId="72340FE1"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7372323A" w14:textId="33DA4C43"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Gospodars</w:t>
      </w:r>
      <w:r w:rsidR="00712DBF">
        <w:rPr>
          <w:rFonts w:cs="Arial"/>
          <w:b w:val="0"/>
          <w:sz w:val="20"/>
        </w:rPr>
        <w:t xml:space="preserve">kemu </w:t>
      </w:r>
      <w:r w:rsidRPr="00AD2E1F">
        <w:rPr>
          <w:rFonts w:cs="Arial"/>
          <w:b w:val="0"/>
          <w:sz w:val="20"/>
        </w:rPr>
        <w:t>subjekt</w:t>
      </w:r>
      <w:r w:rsidR="00712DBF">
        <w:rPr>
          <w:rFonts w:cs="Arial"/>
          <w:b w:val="0"/>
          <w:sz w:val="20"/>
        </w:rPr>
        <w:t>u</w:t>
      </w:r>
      <w:r w:rsidRPr="00AD2E1F">
        <w:rPr>
          <w:rFonts w:cs="Arial"/>
          <w:b w:val="0"/>
          <w:sz w:val="20"/>
        </w:rPr>
        <w:t xml:space="preserve"> ali oseb</w:t>
      </w:r>
      <w:r w:rsidR="00712DBF">
        <w:rPr>
          <w:rFonts w:cs="Arial"/>
          <w:b w:val="0"/>
          <w:sz w:val="20"/>
        </w:rPr>
        <w:t>i</w:t>
      </w:r>
      <w:r w:rsidRPr="00AD2E1F">
        <w:rPr>
          <w:rFonts w:cs="Arial"/>
          <w:b w:val="0"/>
          <w:sz w:val="20"/>
        </w:rPr>
        <w:t xml:space="preserve">,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w:t>
      </w:r>
      <w:r w:rsidR="00712DBF">
        <w:rPr>
          <w:rFonts w:cs="Arial"/>
          <w:b w:val="0"/>
          <w:sz w:val="20"/>
        </w:rPr>
        <w:t>a izrečena pravnomočna sodba</w:t>
      </w:r>
      <w:r w:rsidRPr="00AD2E1F">
        <w:rPr>
          <w:rFonts w:cs="Arial"/>
          <w:b w:val="0"/>
          <w:sz w:val="20"/>
        </w:rPr>
        <w:t xml:space="preserve"> za kazniv</w:t>
      </w:r>
      <w:r w:rsidR="00712DBF">
        <w:rPr>
          <w:rFonts w:cs="Arial"/>
          <w:b w:val="0"/>
          <w:sz w:val="20"/>
        </w:rPr>
        <w:t>a</w:t>
      </w:r>
      <w:r w:rsidRPr="00AD2E1F">
        <w:rPr>
          <w:rFonts w:cs="Arial"/>
          <w:b w:val="0"/>
          <w:sz w:val="20"/>
        </w:rPr>
        <w:t xml:space="preserve"> dejanj</w:t>
      </w:r>
      <w:r w:rsidR="00712DBF">
        <w:rPr>
          <w:rFonts w:cs="Arial"/>
          <w:b w:val="0"/>
          <w:sz w:val="20"/>
        </w:rPr>
        <w:t>a</w:t>
      </w:r>
      <w:r w:rsidRPr="00AD2E1F">
        <w:rPr>
          <w:rFonts w:cs="Arial"/>
          <w:b w:val="0"/>
          <w:sz w:val="20"/>
        </w:rPr>
        <w:t xml:space="preserve"> iz 1. odstavka 75. člena Zakona o javnem naročanju (ZJN-3)</w:t>
      </w:r>
      <w:r w:rsidR="00710010">
        <w:rPr>
          <w:rFonts w:cs="Arial"/>
          <w:b w:val="0"/>
          <w:sz w:val="20"/>
        </w:rPr>
        <w:t xml:space="preserve"> ali za primerljiva kazniva dejanja, ki so jih izrekla tuja sodišča</w:t>
      </w:r>
      <w:r w:rsidRPr="00AD2E1F">
        <w:rPr>
          <w:rFonts w:cs="Arial"/>
          <w:b w:val="0"/>
          <w:sz w:val="20"/>
        </w:rPr>
        <w:t>.</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07A2AC80"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712DBF">
        <w:rPr>
          <w:rFonts w:cs="Arial"/>
          <w:b w:val="0"/>
          <w:sz w:val="20"/>
        </w:rPr>
        <w:t xml:space="preserve"> </w:t>
      </w:r>
      <w:r w:rsidR="00712DBF" w:rsidRPr="008F4C5A">
        <w:rPr>
          <w:rFonts w:cs="Arial"/>
          <w:b w:val="0"/>
          <w:sz w:val="20"/>
        </w:rPr>
        <w:t>tudi, če nima predloženih vseh obračunov davčnih odtegljajev za dohodke iz delovnega razmerja za obdobje zadnjih petih let do roka za oddajo ponudbe ali prijave. Gospodarsk</w:t>
      </w:r>
      <w:r w:rsidR="00712DBF">
        <w:rPr>
          <w:rFonts w:cs="Arial"/>
          <w:b w:val="0"/>
          <w:sz w:val="20"/>
        </w:rPr>
        <w:t>i</w:t>
      </w:r>
      <w:r w:rsidR="00712DBF" w:rsidRPr="008F4C5A">
        <w:rPr>
          <w:rFonts w:cs="Arial"/>
          <w:b w:val="0"/>
          <w:sz w:val="20"/>
        </w:rPr>
        <w:t xml:space="preserve"> subjekt se ne izloči, če </w:t>
      </w:r>
      <w:r w:rsidR="00712DBF">
        <w:rPr>
          <w:rFonts w:cs="Arial"/>
          <w:b w:val="0"/>
          <w:sz w:val="20"/>
        </w:rPr>
        <w:t>le-ta</w:t>
      </w:r>
      <w:r w:rsidR="00712DBF" w:rsidRPr="008F4C5A">
        <w:rPr>
          <w:rFonts w:cs="Arial"/>
          <w:b w:val="0"/>
          <w:sz w:val="20"/>
        </w:rPr>
        <w:t xml:space="preserve"> do roka za oddajo prijav ali ponudb poravna neplačane zapadle obveznosti, ki znašajo 50 eurov ali več in predloži vse obračune davčnih odtegljajev za dohodke iz delovnega razmerja za obdobje zadnjih pet let do roka za oddajo prijave ali ponudbe</w:t>
      </w:r>
      <w:r w:rsidR="002A5765">
        <w:rPr>
          <w:rFonts w:cs="Arial"/>
          <w:b w:val="0"/>
          <w:sz w:val="20"/>
        </w:rPr>
        <w:t>.</w:t>
      </w:r>
    </w:p>
    <w:p w14:paraId="6FDF6C3B" w14:textId="2A916FF7" w:rsidR="00F272C3" w:rsidRPr="005D0411" w:rsidRDefault="002171B2" w:rsidP="00871F67">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r w:rsidR="00F272C3" w:rsidRPr="005D0411">
        <w:rPr>
          <w:rFonts w:cs="Arial"/>
          <w:b w:val="0"/>
          <w:sz w:val="20"/>
        </w:rPr>
        <w:t xml:space="preserve"> </w:t>
      </w:r>
    </w:p>
    <w:p w14:paraId="16D82636" w14:textId="481C8307"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DE3109">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3F62AF" w:rsidRDefault="00F272C3" w:rsidP="00F272C3">
      <w:pPr>
        <w:pStyle w:val="Telobesedila2"/>
        <w:tabs>
          <w:tab w:val="left" w:pos="1276"/>
          <w:tab w:val="left" w:pos="9288"/>
        </w:tabs>
        <w:spacing w:before="60"/>
        <w:ind w:left="1276" w:hanging="709"/>
        <w:rPr>
          <w:rFonts w:cs="Arial"/>
          <w:b w:val="0"/>
          <w:sz w:val="6"/>
          <w:szCs w:val="6"/>
        </w:rPr>
      </w:pPr>
    </w:p>
    <w:p w14:paraId="3DBB44FE" w14:textId="7B0D605B" w:rsidR="00F272C3" w:rsidRPr="00F272C3" w:rsidRDefault="004D4039" w:rsidP="00F272C3">
      <w:pPr>
        <w:pStyle w:val="Telobesedila2"/>
        <w:tabs>
          <w:tab w:val="left" w:pos="1560"/>
          <w:tab w:val="left" w:pos="9288"/>
        </w:tabs>
        <w:spacing w:before="60"/>
        <w:ind w:left="1560" w:hanging="993"/>
        <w:rPr>
          <w:rFonts w:cs="Arial"/>
          <w:b w:val="0"/>
          <w:color w:val="C00000"/>
          <w:sz w:val="20"/>
        </w:rPr>
      </w:pPr>
      <w:r>
        <w:rPr>
          <w:rFonts w:cs="Arial"/>
          <w:b w:val="0"/>
          <w:sz w:val="20"/>
        </w:rPr>
        <w:t>d</w:t>
      </w:r>
      <w:r w:rsidRPr="004D4039">
        <w:rPr>
          <w:rFonts w:cs="Arial"/>
          <w:b w:val="0"/>
          <w:sz w:val="20"/>
        </w:rPr>
        <w:t>okazilo za točke od 3.1.1. do 3.1.5</w:t>
      </w:r>
      <w:r w:rsidR="00F272C3">
        <w:rPr>
          <w:rFonts w:cs="Arial"/>
          <w:b w:val="0"/>
          <w:sz w:val="20"/>
        </w:rPr>
        <w:t xml:space="preserve">: </w:t>
      </w:r>
      <w:r w:rsidR="00F53A8D">
        <w:rPr>
          <w:rFonts w:cs="Arial"/>
          <w:b w:val="0"/>
          <w:sz w:val="20"/>
        </w:rPr>
        <w:t xml:space="preserve">Izpolnjen </w:t>
      </w:r>
      <w:r w:rsidR="008150AC" w:rsidRPr="00B97DF7">
        <w:rPr>
          <w:rFonts w:cs="Arial"/>
          <w:sz w:val="20"/>
        </w:rPr>
        <w:t>ESPD</w:t>
      </w:r>
      <w:r w:rsidR="008150AC" w:rsidRPr="00B97DF7">
        <w:rPr>
          <w:rFonts w:cs="Arial"/>
          <w:b w:val="0"/>
          <w:sz w:val="20"/>
        </w:rPr>
        <w:t xml:space="preserve"> </w:t>
      </w:r>
      <w:r w:rsidR="00F53A8D">
        <w:rPr>
          <w:rFonts w:cs="Arial"/>
          <w:b w:val="0"/>
          <w:sz w:val="20"/>
        </w:rPr>
        <w:t xml:space="preserve">obrazec </w:t>
      </w:r>
      <w:r w:rsidR="008150AC" w:rsidRPr="00B97DF7">
        <w:rPr>
          <w:rFonts w:cs="Arial"/>
          <w:b w:val="0"/>
          <w:sz w:val="20"/>
        </w:rPr>
        <w:t>za vsak gospodarski subjekt, ki nastopa v ponudbi</w:t>
      </w:r>
      <w:r w:rsidR="00FD217D">
        <w:rPr>
          <w:rFonts w:cs="Arial"/>
          <w:b w:val="0"/>
          <w:sz w:val="20"/>
        </w:rPr>
        <w:t>.</w:t>
      </w:r>
      <w:r w:rsidR="0074549F" w:rsidRPr="0074549F">
        <w:t xml:space="preserve"> </w:t>
      </w:r>
      <w:r w:rsidR="0074549F" w:rsidRPr="0074549F">
        <w:rPr>
          <w:rFonts w:cs="Arial"/>
          <w:b w:val="0"/>
          <w:sz w:val="20"/>
        </w:rPr>
        <w:t>Vpisati je treba tudi EMŠO številke fizičnih oseb, ki so člani upravnega, vodstvenega ali nadzornega organa gospodarskega subjekta, za katerega se oddaja ESPD in so slovenski državljani.</w:t>
      </w:r>
    </w:p>
    <w:p w14:paraId="02452C6F" w14:textId="14DFA792" w:rsidR="001E4F22" w:rsidRPr="00016674" w:rsidRDefault="00F272C3" w:rsidP="003E79DA">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06DD6E12"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w:t>
      </w:r>
      <w:r w:rsidR="00AC0897">
        <w:rPr>
          <w:rFonts w:cs="Arial"/>
          <w:i/>
          <w:sz w:val="20"/>
        </w:rPr>
        <w:t xml:space="preserve"> oz. pooblastilo</w:t>
      </w:r>
      <w:r>
        <w:rPr>
          <w:rFonts w:cs="Arial"/>
          <w:i/>
          <w:sz w:val="20"/>
        </w:rPr>
        <w:t xml:space="preserve"> za vpogled v kazensko evidenco fizičnih in pravih oseb</w:t>
      </w:r>
      <w:r w:rsidR="00AC0897">
        <w:rPr>
          <w:rFonts w:cs="Arial"/>
          <w:i/>
          <w:sz w:val="20"/>
        </w:rPr>
        <w:t xml:space="preserve"> ali za pridobitev določenih podatkov</w:t>
      </w:r>
      <w:r>
        <w:rPr>
          <w:rFonts w:cs="Arial"/>
          <w:i/>
          <w:sz w:val="20"/>
        </w:rPr>
        <w:t>.</w:t>
      </w:r>
    </w:p>
    <w:p w14:paraId="291E58D2" w14:textId="10283E98" w:rsidR="00844181" w:rsidRDefault="00844181" w:rsidP="00F272C3">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sidR="001D0FAE">
        <w:rPr>
          <w:rFonts w:cs="Arial"/>
          <w:i/>
          <w:sz w:val="20"/>
        </w:rPr>
        <w:t>4</w:t>
      </w:r>
      <w:r w:rsidRPr="00151D85">
        <w:rPr>
          <w:rFonts w:cs="Arial"/>
          <w:i/>
          <w:sz w:val="20"/>
        </w:rPr>
        <w:t xml:space="preserve"> mesecev šteto </w:t>
      </w:r>
      <w:r w:rsidR="00D6380D" w:rsidRPr="005D0411">
        <w:rPr>
          <w:rFonts w:cs="Arial"/>
          <w:i/>
          <w:sz w:val="20"/>
        </w:rPr>
        <w:t xml:space="preserve">od </w:t>
      </w:r>
      <w:r w:rsidR="00437EE9">
        <w:rPr>
          <w:rFonts w:cs="Arial"/>
          <w:i/>
          <w:sz w:val="20"/>
        </w:rPr>
        <w:t>roka za</w:t>
      </w:r>
      <w:r w:rsidR="00D6380D" w:rsidRPr="005D0411">
        <w:rPr>
          <w:rFonts w:cs="Arial"/>
          <w:i/>
          <w:sz w:val="20"/>
        </w:rPr>
        <w:t xml:space="preserve"> oddaj</w:t>
      </w:r>
      <w:r w:rsidR="00437EE9">
        <w:rPr>
          <w:rFonts w:cs="Arial"/>
          <w:i/>
          <w:sz w:val="20"/>
        </w:rPr>
        <w:t>o</w:t>
      </w:r>
      <w:r w:rsidR="00D6380D" w:rsidRPr="005D0411">
        <w:rPr>
          <w:rFonts w:cs="Arial"/>
          <w:i/>
          <w:sz w:val="20"/>
        </w:rPr>
        <w:t xml:space="preserve"> ponudb.</w:t>
      </w:r>
    </w:p>
    <w:p w14:paraId="72F5FBF9" w14:textId="77777777" w:rsidR="00DE3109" w:rsidRPr="00AC0897" w:rsidRDefault="00DE3109" w:rsidP="00F272C3">
      <w:pPr>
        <w:tabs>
          <w:tab w:val="left" w:pos="-709"/>
        </w:tabs>
        <w:spacing w:before="60"/>
        <w:ind w:left="1560"/>
        <w:jc w:val="both"/>
        <w:rPr>
          <w:rFonts w:cs="Arial"/>
          <w:i/>
          <w:sz w:val="10"/>
          <w:szCs w:val="10"/>
        </w:rPr>
      </w:pPr>
    </w:p>
    <w:p w14:paraId="3A661FD1" w14:textId="77777777" w:rsidR="00DE3109" w:rsidRPr="00CF7070" w:rsidRDefault="00DE3109" w:rsidP="00DE3109">
      <w:pPr>
        <w:tabs>
          <w:tab w:val="left" w:pos="1276"/>
        </w:tabs>
        <w:ind w:left="1276" w:hanging="709"/>
        <w:jc w:val="both"/>
        <w:rPr>
          <w:rFonts w:cs="Arial"/>
          <w:sz w:val="20"/>
        </w:rPr>
      </w:pPr>
      <w:r w:rsidRPr="00CF7070">
        <w:rPr>
          <w:rFonts w:cs="Arial"/>
          <w:sz w:val="20"/>
        </w:rPr>
        <w:t>3.1.</w:t>
      </w:r>
      <w:r>
        <w:rPr>
          <w:rFonts w:cs="Arial"/>
          <w:sz w:val="20"/>
        </w:rPr>
        <w:t>6</w:t>
      </w:r>
      <w:r w:rsidRPr="00CF707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ADF5BF4" w14:textId="5CDFDEC2"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ruskim državljanom ali fizičnim ali pravnim osebam, subjektom ali organom s sedežem v Rusiji;</w:t>
      </w:r>
    </w:p>
    <w:p w14:paraId="65D7A755" w14:textId="377EC4A9"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pravnim osebam, subjektom ali organom, katerih več kot 50-odstotni delež je v neposredni ali posredni lasti subjekta iz točke (a) tega odstavka, ali</w:t>
      </w:r>
    </w:p>
    <w:p w14:paraId="1D3B6649" w14:textId="0C5F6F92"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lastRenderedPageBreak/>
        <w:t>fizičnim ali pravnim osebam, subjektom ali organom, ki delujejo v imenu ali po navodilih subjekta iz točke (a) ali (b) tega odstavka,</w:t>
      </w:r>
    </w:p>
    <w:p w14:paraId="0ACFC268" w14:textId="243B6E49"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podizvajalcem, dobaviteljem ali subjektom, katerih zmogljivosti se uporabljajo v smislu direktiv o javnem naročanju, če predstavljajo več kot 10</w:t>
      </w:r>
      <w:r w:rsidR="00FA0C10" w:rsidRPr="00DE3109">
        <w:rPr>
          <w:rFonts w:ascii="Arial" w:hAnsi="Arial" w:cs="Arial"/>
          <w:i w:val="0"/>
          <w:sz w:val="20"/>
          <w:szCs w:val="20"/>
        </w:rPr>
        <w:t> %</w:t>
      </w:r>
      <w:r w:rsidRPr="00DE3109">
        <w:rPr>
          <w:rFonts w:ascii="Arial" w:hAnsi="Arial" w:cs="Arial"/>
          <w:i w:val="0"/>
          <w:sz w:val="20"/>
          <w:szCs w:val="20"/>
        </w:rPr>
        <w:t xml:space="preserve"> vrednosti naročila.</w:t>
      </w:r>
    </w:p>
    <w:p w14:paraId="5F61D8FC" w14:textId="77777777" w:rsidR="00DE3109" w:rsidRPr="00DE5942" w:rsidRDefault="00DE3109" w:rsidP="00DE3109">
      <w:pPr>
        <w:tabs>
          <w:tab w:val="left" w:pos="1276"/>
          <w:tab w:val="left" w:pos="1560"/>
        </w:tabs>
        <w:ind w:left="1276"/>
        <w:jc w:val="both"/>
        <w:rPr>
          <w:rFonts w:cs="Arial"/>
          <w:sz w:val="6"/>
          <w:szCs w:val="6"/>
        </w:rPr>
      </w:pPr>
    </w:p>
    <w:p w14:paraId="47CE2725" w14:textId="067F692B" w:rsidR="00DE3109" w:rsidRPr="00CF7070" w:rsidRDefault="00500243" w:rsidP="00500243">
      <w:pPr>
        <w:tabs>
          <w:tab w:val="left" w:pos="567"/>
          <w:tab w:val="left" w:pos="1560"/>
        </w:tabs>
        <w:ind w:left="1560" w:hanging="1560"/>
        <w:jc w:val="both"/>
        <w:rPr>
          <w:rFonts w:cs="Arial"/>
          <w:sz w:val="20"/>
        </w:rPr>
      </w:pPr>
      <w:r>
        <w:rPr>
          <w:rFonts w:cs="Arial"/>
          <w:sz w:val="20"/>
        </w:rPr>
        <w:tab/>
      </w:r>
      <w:r w:rsidR="004D4039">
        <w:rPr>
          <w:rFonts w:cs="Arial"/>
          <w:sz w:val="20"/>
        </w:rPr>
        <w:t>d</w:t>
      </w:r>
      <w:r w:rsidR="004D4039" w:rsidRPr="00CF7070">
        <w:rPr>
          <w:rFonts w:cs="Arial"/>
          <w:sz w:val="20"/>
        </w:rPr>
        <w:t xml:space="preserve">okazilo </w:t>
      </w:r>
      <w:r w:rsidR="00DE3109" w:rsidRPr="00CF7070">
        <w:rPr>
          <w:rFonts w:cs="Arial"/>
          <w:sz w:val="20"/>
        </w:rPr>
        <w:t>za točko 3.1.</w:t>
      </w:r>
      <w:r w:rsidR="00DE3109">
        <w:rPr>
          <w:rFonts w:cs="Arial"/>
          <w:sz w:val="20"/>
        </w:rPr>
        <w:t>6</w:t>
      </w:r>
      <w:r w:rsidR="00DE3109" w:rsidRPr="00CF7070">
        <w:rPr>
          <w:rFonts w:cs="Arial"/>
          <w:sz w:val="20"/>
        </w:rPr>
        <w:t>:</w:t>
      </w:r>
      <w:r w:rsidR="00454376">
        <w:rPr>
          <w:rFonts w:cs="Arial"/>
          <w:sz w:val="20"/>
        </w:rPr>
        <w:t xml:space="preserve"> </w:t>
      </w:r>
      <w:r w:rsidR="00DE3109">
        <w:rPr>
          <w:rFonts w:cs="Arial"/>
          <w:sz w:val="20"/>
        </w:rPr>
        <w:t>Podpisan obrazec »Izjava«</w:t>
      </w:r>
      <w:r w:rsidR="00DE3109" w:rsidRPr="00CF7070">
        <w:rPr>
          <w:rFonts w:cs="Arial"/>
          <w:sz w:val="20"/>
        </w:rPr>
        <w:t xml:space="preserve"> za vsak gospodarski subjekt, ki nastopa v ponudbi</w:t>
      </w:r>
    </w:p>
    <w:p w14:paraId="08A5C455" w14:textId="4C9DF565" w:rsidR="00DE3109" w:rsidRDefault="00DE3109" w:rsidP="00500243">
      <w:pPr>
        <w:tabs>
          <w:tab w:val="left" w:pos="1276"/>
        </w:tabs>
        <w:ind w:left="2160" w:hanging="2160"/>
        <w:jc w:val="both"/>
        <w:rPr>
          <w:rFonts w:cs="Arial"/>
          <w:i/>
          <w:sz w:val="20"/>
        </w:rPr>
      </w:pPr>
      <w:r>
        <w:rPr>
          <w:rFonts w:cs="Arial"/>
          <w:sz w:val="20"/>
        </w:rPr>
        <w:tab/>
      </w:r>
    </w:p>
    <w:p w14:paraId="57E58AA5" w14:textId="7D3D9DDC" w:rsidR="002171B2" w:rsidRDefault="00B66E3C" w:rsidP="00076CC0">
      <w:pPr>
        <w:pStyle w:val="Telobesedila2"/>
        <w:keepNext/>
        <w:spacing w:after="120"/>
        <w:ind w:left="567" w:hanging="567"/>
        <w:rPr>
          <w:rFonts w:cs="Arial"/>
          <w:sz w:val="20"/>
        </w:rPr>
      </w:pPr>
      <w:r w:rsidRPr="00AD2E1F">
        <w:rPr>
          <w:rFonts w:cs="Arial"/>
          <w:sz w:val="20"/>
        </w:rPr>
        <w:t>3.2</w:t>
      </w:r>
      <w:r w:rsidRPr="00AD2E1F">
        <w:rPr>
          <w:rFonts w:cs="Arial"/>
          <w:sz w:val="20"/>
        </w:rPr>
        <w:tab/>
        <w:t>Pogoji za sodelovanje</w:t>
      </w:r>
    </w:p>
    <w:p w14:paraId="1C04C764" w14:textId="77777777" w:rsidR="002F77C3" w:rsidRPr="00AD2E1F" w:rsidRDefault="00B43AC3" w:rsidP="00076CC0">
      <w:pPr>
        <w:pStyle w:val="Telobesedila2"/>
        <w:tabs>
          <w:tab w:val="left" w:pos="1276"/>
        </w:tabs>
        <w:spacing w:after="12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35DC782E" w14:textId="76C30E8E" w:rsidR="00B272B7" w:rsidRPr="00076CC0" w:rsidRDefault="005D0411" w:rsidP="00076CC0">
      <w:pPr>
        <w:pStyle w:val="Telobesedila2"/>
        <w:tabs>
          <w:tab w:val="left" w:pos="1276"/>
        </w:tabs>
        <w:spacing w:after="12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 xml:space="preserve">Gospodarski subjekt </w:t>
      </w:r>
      <w:r w:rsidR="00D36CAB">
        <w:rPr>
          <w:rFonts w:cs="Arial"/>
          <w:b w:val="0"/>
          <w:sz w:val="20"/>
        </w:rPr>
        <w:t>je v državi, kjer ima svoj sedež vpisan v ustrezen re</w:t>
      </w:r>
      <w:r w:rsidR="00F8615A">
        <w:rPr>
          <w:rFonts w:cs="Arial"/>
          <w:b w:val="0"/>
          <w:sz w:val="20"/>
        </w:rPr>
        <w:t>g</w:t>
      </w:r>
      <w:r w:rsidR="00D36CAB">
        <w:rPr>
          <w:rFonts w:cs="Arial"/>
          <w:b w:val="0"/>
          <w:sz w:val="20"/>
        </w:rPr>
        <w:t xml:space="preserve">ister in izpolnjuje pogoje za zakonito opravljanje dejavnosti, </w:t>
      </w:r>
      <w:r w:rsidR="002171B2" w:rsidRPr="00A07AD2">
        <w:rPr>
          <w:rFonts w:cs="Arial"/>
          <w:b w:val="0"/>
          <w:sz w:val="20"/>
        </w:rPr>
        <w:t>ki je predmet naročila in jo prevzema v ponudbi.</w:t>
      </w:r>
    </w:p>
    <w:p w14:paraId="47C5DCD8" w14:textId="1BF05C62" w:rsidR="00A07AD2" w:rsidRDefault="00202217" w:rsidP="00076CC0">
      <w:pPr>
        <w:pStyle w:val="Telobesedila2"/>
        <w:spacing w:after="12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F53A8D">
        <w:rPr>
          <w:rFonts w:cs="Arial"/>
          <w:b w:val="0"/>
          <w:sz w:val="20"/>
        </w:rPr>
        <w:t xml:space="preserve">Izpolnjen </w:t>
      </w:r>
      <w:r w:rsidR="0091108E" w:rsidRPr="00A07AD2">
        <w:rPr>
          <w:rFonts w:cs="Arial"/>
          <w:sz w:val="20"/>
        </w:rPr>
        <w:t>ESPD</w:t>
      </w:r>
      <w:r w:rsidR="0091108E" w:rsidRPr="00A07AD2">
        <w:rPr>
          <w:rFonts w:cs="Arial"/>
          <w:b w:val="0"/>
          <w:sz w:val="20"/>
        </w:rPr>
        <w:t xml:space="preserve"> </w:t>
      </w:r>
      <w:r w:rsidR="00F53A8D">
        <w:rPr>
          <w:rFonts w:cs="Arial"/>
          <w:b w:val="0"/>
          <w:sz w:val="20"/>
        </w:rPr>
        <w:t xml:space="preserve">obrazec </w:t>
      </w:r>
      <w:r w:rsidR="0091108E" w:rsidRPr="00A07AD2">
        <w:rPr>
          <w:rFonts w:cs="Arial"/>
          <w:b w:val="0"/>
          <w:sz w:val="20"/>
        </w:rPr>
        <w:t>za vsak gospodarski subjekt, ki nastopa v ponudbi</w:t>
      </w:r>
      <w:r w:rsidR="00F53A8D">
        <w:rPr>
          <w:rFonts w:cs="Arial"/>
          <w:b w:val="0"/>
          <w:sz w:val="20"/>
        </w:rPr>
        <w:t>.</w:t>
      </w:r>
    </w:p>
    <w:p w14:paraId="37F5BAF6" w14:textId="77777777" w:rsidR="00B272B7" w:rsidRPr="00B272B7" w:rsidRDefault="00B272B7" w:rsidP="00076CC0">
      <w:pPr>
        <w:pStyle w:val="Telobesedila2"/>
        <w:tabs>
          <w:tab w:val="left" w:pos="1276"/>
        </w:tabs>
        <w:spacing w:after="120"/>
        <w:ind w:left="1270" w:hanging="703"/>
        <w:rPr>
          <w:rFonts w:cs="Arial"/>
          <w:b w:val="0"/>
          <w:color w:val="C00000"/>
          <w:sz w:val="4"/>
          <w:szCs w:val="4"/>
        </w:rPr>
      </w:pPr>
    </w:p>
    <w:p w14:paraId="69019853" w14:textId="38D2023F" w:rsidR="00537764" w:rsidRPr="00AD2E1F" w:rsidRDefault="00B43AC3" w:rsidP="00076CC0">
      <w:pPr>
        <w:pStyle w:val="Telobesedila2"/>
        <w:tabs>
          <w:tab w:val="left" w:pos="1276"/>
        </w:tabs>
        <w:spacing w:after="12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4664711B" w:rsidR="00B55BEF" w:rsidRPr="00264F99" w:rsidRDefault="0091108E" w:rsidP="00076CC0">
      <w:pPr>
        <w:tabs>
          <w:tab w:val="left" w:pos="1276"/>
        </w:tabs>
        <w:spacing w:after="120"/>
        <w:ind w:left="1276" w:hanging="709"/>
        <w:jc w:val="both"/>
        <w:rPr>
          <w:rFonts w:cs="Arial"/>
          <w:sz w:val="20"/>
        </w:rPr>
      </w:pPr>
      <w:r w:rsidRPr="00CA1560">
        <w:rPr>
          <w:rFonts w:cs="Arial"/>
          <w:sz w:val="20"/>
        </w:rPr>
        <w:t>3.2.2</w:t>
      </w:r>
      <w:r w:rsidR="00B43AC3" w:rsidRPr="00CA1560">
        <w:rPr>
          <w:rFonts w:cs="Arial"/>
          <w:sz w:val="20"/>
        </w:rPr>
        <w:t>.1</w:t>
      </w:r>
      <w:r w:rsidR="00B55BEF" w:rsidRPr="00CA1560">
        <w:rPr>
          <w:rFonts w:cs="Arial"/>
          <w:b/>
          <w:sz w:val="20"/>
        </w:rPr>
        <w:tab/>
      </w:r>
      <w:r w:rsidR="00844181" w:rsidRPr="00CA1560">
        <w:rPr>
          <w:rFonts w:cs="Arial"/>
          <w:sz w:val="20"/>
        </w:rPr>
        <w:t xml:space="preserve">Ponudnik je imel v zadnjih treh poslovnih letih (če </w:t>
      </w:r>
      <w:r w:rsidR="00844181" w:rsidRPr="00CA1560">
        <w:rPr>
          <w:rFonts w:cs="Arial"/>
          <w:i/>
          <w:sz w:val="20"/>
        </w:rPr>
        <w:t>posluje manj kot 3 leta, v obdobju, odkar posluje)</w:t>
      </w:r>
      <w:r w:rsidR="00844181" w:rsidRPr="00CA1560">
        <w:rPr>
          <w:rFonts w:cs="Arial"/>
          <w:sz w:val="20"/>
        </w:rPr>
        <w:t xml:space="preserve"> povprečni čisti letni prihodek </w:t>
      </w:r>
      <w:r w:rsidR="00CC7811" w:rsidRPr="00CA1560">
        <w:rPr>
          <w:rFonts w:cs="Arial"/>
          <w:sz w:val="20"/>
        </w:rPr>
        <w:t xml:space="preserve">od prodaje </w:t>
      </w:r>
      <w:r w:rsidR="00844181" w:rsidRPr="00CA1560">
        <w:rPr>
          <w:rFonts w:cs="Arial"/>
          <w:sz w:val="20"/>
        </w:rPr>
        <w:t xml:space="preserve">vsaj v višini </w:t>
      </w:r>
      <w:r w:rsidR="00421D62" w:rsidRPr="00CA1560">
        <w:rPr>
          <w:rFonts w:cs="Arial"/>
          <w:sz w:val="20"/>
        </w:rPr>
        <w:t>1.0</w:t>
      </w:r>
      <w:r w:rsidR="00520537" w:rsidRPr="00CA1560">
        <w:rPr>
          <w:rFonts w:cs="Arial"/>
          <w:sz w:val="20"/>
        </w:rPr>
        <w:t>00</w:t>
      </w:r>
      <w:r w:rsidR="00844181" w:rsidRPr="00CA1560">
        <w:rPr>
          <w:rFonts w:cs="Arial"/>
          <w:sz w:val="20"/>
        </w:rPr>
        <w:t>.000,00</w:t>
      </w:r>
      <w:r w:rsidR="00DE3109" w:rsidRPr="00CA1560">
        <w:rPr>
          <w:rFonts w:cs="Arial"/>
          <w:sz w:val="20"/>
        </w:rPr>
        <w:t> EUR</w:t>
      </w:r>
      <w:r w:rsidR="00844181" w:rsidRPr="00CA1560">
        <w:rPr>
          <w:rFonts w:cs="Arial"/>
          <w:sz w:val="20"/>
        </w:rPr>
        <w:t xml:space="preserve"> (pri skupni ponudbi se čisti letni prihodek med partnerji sešteva).</w:t>
      </w:r>
    </w:p>
    <w:p w14:paraId="08EFAD14" w14:textId="123AD240" w:rsidR="00216DE9"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216DE9" w:rsidRPr="00264F99">
        <w:rPr>
          <w:rFonts w:cs="Arial"/>
          <w:b w:val="0"/>
          <w:sz w:val="20"/>
        </w:rPr>
        <w:t xml:space="preserve">okazilo: </w:t>
      </w:r>
      <w:r w:rsidR="00A54118" w:rsidRPr="00264F99">
        <w:rPr>
          <w:rFonts w:cs="Arial"/>
          <w:b w:val="0"/>
          <w:sz w:val="20"/>
        </w:rPr>
        <w:tab/>
      </w:r>
      <w:r w:rsidR="00F53A8D">
        <w:rPr>
          <w:rFonts w:cs="Arial"/>
          <w:b w:val="0"/>
          <w:sz w:val="20"/>
        </w:rPr>
        <w:t xml:space="preserve">Izpolnjen </w:t>
      </w:r>
      <w:r w:rsidR="00216DE9" w:rsidRPr="00264F99">
        <w:rPr>
          <w:rFonts w:cs="Arial"/>
          <w:sz w:val="20"/>
        </w:rPr>
        <w:t>ESPD</w:t>
      </w:r>
      <w:r w:rsidR="00216DE9" w:rsidRPr="00264F99">
        <w:rPr>
          <w:rFonts w:cs="Arial"/>
          <w:b w:val="0"/>
          <w:sz w:val="20"/>
        </w:rPr>
        <w:t xml:space="preserve"> </w:t>
      </w:r>
      <w:r w:rsidR="00F53A8D">
        <w:rPr>
          <w:rFonts w:cs="Arial"/>
          <w:b w:val="0"/>
          <w:sz w:val="20"/>
        </w:rPr>
        <w:t xml:space="preserve">obrazec </w:t>
      </w:r>
      <w:r w:rsidR="00216DE9" w:rsidRPr="00264F99">
        <w:rPr>
          <w:rFonts w:cs="Arial"/>
          <w:b w:val="0"/>
          <w:sz w:val="20"/>
        </w:rPr>
        <w:t>za ponudnika</w:t>
      </w:r>
      <w:r w:rsidR="003C77FA" w:rsidRPr="00264F99">
        <w:rPr>
          <w:rFonts w:cs="Arial"/>
          <w:b w:val="0"/>
          <w:sz w:val="20"/>
        </w:rPr>
        <w:t xml:space="preserve"> (pri skupni ponudbi za vsakega partnerja)</w:t>
      </w:r>
      <w:r w:rsidR="00F53A8D">
        <w:rPr>
          <w:rFonts w:cs="Arial"/>
          <w:b w:val="0"/>
          <w:sz w:val="20"/>
        </w:rPr>
        <w:t>.</w:t>
      </w:r>
    </w:p>
    <w:p w14:paraId="5F85CBEB" w14:textId="0014DCB3" w:rsidR="00537764" w:rsidRPr="00264F99" w:rsidRDefault="00F53A8D" w:rsidP="00076CC0">
      <w:pPr>
        <w:pStyle w:val="Telobesedila2"/>
        <w:tabs>
          <w:tab w:val="left" w:pos="1276"/>
        </w:tabs>
        <w:spacing w:after="120"/>
        <w:ind w:left="2268" w:hanging="992"/>
        <w:rPr>
          <w:rFonts w:cs="Arial"/>
          <w:b w:val="0"/>
          <w:i/>
          <w:sz w:val="20"/>
        </w:rPr>
      </w:pPr>
      <w:r>
        <w:rPr>
          <w:rFonts w:cs="Arial"/>
          <w:b w:val="0"/>
          <w:i/>
          <w:sz w:val="20"/>
        </w:rPr>
        <w:t>O</w:t>
      </w:r>
      <w:r w:rsidR="00216DE9" w:rsidRPr="00264F99">
        <w:rPr>
          <w:rFonts w:cs="Arial"/>
          <w:b w:val="0"/>
          <w:i/>
          <w:sz w:val="20"/>
        </w:rPr>
        <w:t>pomba:</w:t>
      </w:r>
      <w:r w:rsidR="00216DE9"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1CB1C1E7" w:rsidR="00B55BEF" w:rsidRPr="00264F99" w:rsidRDefault="00B55BEF" w:rsidP="00076CC0">
      <w:pPr>
        <w:pStyle w:val="Telobesedila2"/>
        <w:tabs>
          <w:tab w:val="left" w:pos="1276"/>
        </w:tabs>
        <w:spacing w:after="12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DE3109">
        <w:rPr>
          <w:rFonts w:cs="Arial"/>
          <w:b w:val="0"/>
          <w:sz w:val="20"/>
        </w:rPr>
        <w:t>Gospodarski subjekt</w:t>
      </w:r>
      <w:r w:rsidR="00D63482" w:rsidRPr="00264F99">
        <w:rPr>
          <w:rFonts w:cs="Arial"/>
          <w:b w:val="0"/>
          <w:sz w:val="20"/>
        </w:rPr>
        <w:t xml:space="preserve"> </w:t>
      </w:r>
      <w:r w:rsidR="0046683F" w:rsidRPr="00264F99">
        <w:rPr>
          <w:rFonts w:cs="Arial"/>
          <w:b w:val="0"/>
          <w:sz w:val="20"/>
        </w:rPr>
        <w:t>n</w:t>
      </w:r>
      <w:r w:rsidRPr="00264F99">
        <w:rPr>
          <w:rFonts w:cs="Arial"/>
          <w:b w:val="0"/>
          <w:sz w:val="20"/>
        </w:rPr>
        <w:t>a dan</w:t>
      </w:r>
      <w:r w:rsidR="000A65FC">
        <w:rPr>
          <w:rFonts w:cs="Arial"/>
          <w:b w:val="0"/>
          <w:sz w:val="20"/>
        </w:rPr>
        <w:t>,</w:t>
      </w:r>
      <w:r w:rsidRPr="00264F99">
        <w:rPr>
          <w:rFonts w:cs="Arial"/>
          <w:b w:val="0"/>
          <w:sz w:val="20"/>
        </w:rPr>
        <w:t xml:space="preserve"> </w:t>
      </w:r>
      <w:r w:rsidR="00421D62">
        <w:rPr>
          <w:rFonts w:cs="Arial"/>
          <w:b w:val="0"/>
          <w:sz w:val="20"/>
        </w:rPr>
        <w:t xml:space="preserve">ko je potekel rok za </w:t>
      </w:r>
      <w:r w:rsidRPr="00264F99">
        <w:rPr>
          <w:rFonts w:cs="Arial"/>
          <w:b w:val="0"/>
          <w:sz w:val="20"/>
        </w:rPr>
        <w:t>oddaj</w:t>
      </w:r>
      <w:r w:rsidR="00421D62">
        <w:rPr>
          <w:rFonts w:cs="Arial"/>
          <w:b w:val="0"/>
          <w:sz w:val="20"/>
        </w:rPr>
        <w:t>o</w:t>
      </w:r>
      <w:r w:rsidRPr="00264F99">
        <w:rPr>
          <w:rFonts w:cs="Arial"/>
          <w:b w:val="0"/>
          <w:sz w:val="20"/>
        </w:rPr>
        <w:t xml:space="preserve"> ponudbe</w:t>
      </w:r>
      <w:r w:rsidR="000A65FC">
        <w:rPr>
          <w:rFonts w:cs="Arial"/>
          <w:b w:val="0"/>
          <w:sz w:val="20"/>
        </w:rPr>
        <w:t>,</w:t>
      </w:r>
      <w:r w:rsidRPr="00264F99">
        <w:rPr>
          <w:rFonts w:cs="Arial"/>
          <w:b w:val="0"/>
          <w:sz w:val="20"/>
        </w:rPr>
        <w:t xml:space="preserve"> nima blokiranega nobenega transakcijskega računa</w:t>
      </w:r>
      <w:r w:rsidR="000C6D52" w:rsidRPr="00264F99">
        <w:rPr>
          <w:rFonts w:cs="Arial"/>
          <w:b w:val="0"/>
          <w:sz w:val="20"/>
        </w:rPr>
        <w:t>.</w:t>
      </w:r>
    </w:p>
    <w:p w14:paraId="40B68B34" w14:textId="32B18D7D" w:rsidR="0091108E"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CC7811">
        <w:rPr>
          <w:rFonts w:cs="Arial"/>
          <w:b w:val="0"/>
          <w:sz w:val="20"/>
        </w:rPr>
        <w:t>Podpisan obrazec »Izjava« za vsak gospodarski subjekt, ki nastopa v ponudbi</w:t>
      </w:r>
    </w:p>
    <w:p w14:paraId="42ECF4AC" w14:textId="7F4D42DA" w:rsidR="00076CC0" w:rsidRPr="00CB3EA0" w:rsidRDefault="00F53A8D" w:rsidP="00076CC0">
      <w:pPr>
        <w:pStyle w:val="Telobesedila2"/>
        <w:tabs>
          <w:tab w:val="left" w:pos="1276"/>
        </w:tabs>
        <w:spacing w:after="120"/>
        <w:ind w:left="2268" w:hanging="992"/>
        <w:rPr>
          <w:rFonts w:cs="Arial"/>
          <w:b w:val="0"/>
          <w:i/>
          <w:sz w:val="20"/>
        </w:rPr>
      </w:pPr>
      <w:r>
        <w:rPr>
          <w:rFonts w:cs="Arial"/>
          <w:b w:val="0"/>
          <w:i/>
          <w:sz w:val="20"/>
        </w:rPr>
        <w:t>O</w:t>
      </w:r>
      <w:r w:rsidR="00CD649B" w:rsidRPr="00264F99">
        <w:rPr>
          <w:rFonts w:cs="Arial"/>
          <w:b w:val="0"/>
          <w:i/>
          <w:sz w:val="20"/>
        </w:rPr>
        <w:t>pomba:</w:t>
      </w:r>
      <w:r w:rsidR="00CD649B" w:rsidRPr="00264F99">
        <w:rPr>
          <w:rFonts w:cs="Arial"/>
          <w:b w:val="0"/>
          <w:sz w:val="20"/>
        </w:rPr>
        <w:tab/>
      </w:r>
      <w:r w:rsidR="00CD649B"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B4BAA99" w14:textId="2F448E89" w:rsidR="00BF2C55" w:rsidRPr="00264F99" w:rsidRDefault="00B55BEF" w:rsidP="00076CC0">
      <w:pPr>
        <w:pStyle w:val="Telobesedila2"/>
        <w:keepNext/>
        <w:tabs>
          <w:tab w:val="left" w:pos="1276"/>
        </w:tabs>
        <w:spacing w:after="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693F3365" w14:textId="7124C466" w:rsidR="00582F79" w:rsidRDefault="00BF2C55" w:rsidP="00582F79">
      <w:pPr>
        <w:tabs>
          <w:tab w:val="left" w:pos="1276"/>
        </w:tabs>
        <w:spacing w:after="120"/>
        <w:ind w:left="1276" w:hanging="709"/>
        <w:jc w:val="both"/>
        <w:rPr>
          <w:rFonts w:cs="Arial"/>
          <w:sz w:val="20"/>
        </w:rPr>
      </w:pPr>
      <w:r w:rsidRPr="00264F99">
        <w:rPr>
          <w:rFonts w:cs="Arial"/>
          <w:sz w:val="20"/>
        </w:rPr>
        <w:t xml:space="preserve">3.2.3.1 </w:t>
      </w:r>
      <w:r w:rsidR="00582F79" w:rsidRPr="00582F79">
        <w:rPr>
          <w:rFonts w:cs="Arial"/>
          <w:sz w:val="20"/>
        </w:rPr>
        <w:t xml:space="preserve">Ponudnik (vodilni partner ali katerikoli partner) je v zadnjih 10 letih </w:t>
      </w:r>
      <w:r w:rsidR="002262B7">
        <w:rPr>
          <w:rFonts w:cs="Arial"/>
          <w:sz w:val="20"/>
        </w:rPr>
        <w:t xml:space="preserve">pred </w:t>
      </w:r>
      <w:r w:rsidR="002F6354">
        <w:rPr>
          <w:rFonts w:cs="Arial"/>
          <w:sz w:val="20"/>
        </w:rPr>
        <w:t>rokom</w:t>
      </w:r>
      <w:r w:rsidR="002262B7">
        <w:rPr>
          <w:rFonts w:cs="Arial"/>
          <w:sz w:val="20"/>
        </w:rPr>
        <w:t xml:space="preserve"> za oddajo</w:t>
      </w:r>
      <w:r w:rsidR="002F6354">
        <w:rPr>
          <w:rFonts w:cs="Arial"/>
          <w:sz w:val="20"/>
        </w:rPr>
        <w:t xml:space="preserve"> ponudb </w:t>
      </w:r>
      <w:r w:rsidR="002262B7">
        <w:rPr>
          <w:rFonts w:cs="Arial"/>
          <w:sz w:val="20"/>
        </w:rPr>
        <w:t xml:space="preserve"> </w:t>
      </w:r>
      <w:r w:rsidR="00582F79" w:rsidRPr="00582F79">
        <w:rPr>
          <w:rFonts w:cs="Arial"/>
          <w:sz w:val="20"/>
        </w:rPr>
        <w:t xml:space="preserve">neposredno sam izdelal vsaj en (1) referenčni projekt na </w:t>
      </w:r>
      <w:r w:rsidR="002262B7" w:rsidRPr="00582F79">
        <w:rPr>
          <w:rFonts w:cs="Arial"/>
          <w:sz w:val="20"/>
        </w:rPr>
        <w:t xml:space="preserve">nivoju </w:t>
      </w:r>
      <w:r w:rsidR="00582F79" w:rsidRPr="00582F79">
        <w:rPr>
          <w:rFonts w:cs="Arial"/>
          <w:sz w:val="20"/>
        </w:rPr>
        <w:t>PZI ali IZN, s področja projektiranja železniške infrastrukture, ki je vključeval novogradnjo ali nadgradnjo ali rekonstrukcijo železniške postaje ali odseka železniške proge. Investicijska vrednost referenčnega projekta mora znašati najmanj 10.000.000,00</w:t>
      </w:r>
      <w:r w:rsidR="00CA1560" w:rsidRPr="00582F79">
        <w:rPr>
          <w:rFonts w:cs="Arial"/>
          <w:sz w:val="20"/>
        </w:rPr>
        <w:t> EUR</w:t>
      </w:r>
      <w:r w:rsidR="00582F79" w:rsidRPr="00582F79">
        <w:rPr>
          <w:rFonts w:cs="Arial"/>
          <w:sz w:val="20"/>
        </w:rPr>
        <w:t xml:space="preserve"> brez DDV (opomba: Vrednost investicije se upošteva skladno s projektantskim predračunom). Projektna dokumentacija je morala biti verificirana in zanjo pridobljena pozitivna vmesna izjava o verifikaciji – VIV.</w:t>
      </w:r>
    </w:p>
    <w:p w14:paraId="112AF44D" w14:textId="699A5933" w:rsidR="001E5173" w:rsidRPr="00264F99" w:rsidRDefault="002262B7" w:rsidP="002262B7">
      <w:pPr>
        <w:tabs>
          <w:tab w:val="left" w:pos="1276"/>
        </w:tabs>
        <w:spacing w:after="120"/>
        <w:ind w:left="2268" w:hanging="1701"/>
        <w:jc w:val="both"/>
        <w:rPr>
          <w:rFonts w:cs="Arial"/>
          <w:sz w:val="20"/>
        </w:rPr>
      </w:pPr>
      <w:r>
        <w:rPr>
          <w:rFonts w:cs="Arial"/>
          <w:sz w:val="20"/>
        </w:rPr>
        <w:tab/>
      </w:r>
      <w:r w:rsidR="00202217" w:rsidRPr="00264F99">
        <w:rPr>
          <w:rFonts w:cs="Arial"/>
          <w:sz w:val="20"/>
        </w:rPr>
        <w:t>D</w:t>
      </w:r>
      <w:r w:rsidR="00BF2C55" w:rsidRPr="00264F99">
        <w:rPr>
          <w:rFonts w:cs="Arial"/>
          <w:sz w:val="20"/>
        </w:rPr>
        <w:t xml:space="preserve">okazilo: </w:t>
      </w:r>
      <w:r w:rsidR="00DF3756">
        <w:rPr>
          <w:rFonts w:cs="Arial"/>
          <w:sz w:val="20"/>
        </w:rPr>
        <w:t>I</w:t>
      </w:r>
      <w:r w:rsidR="000C6D52" w:rsidRPr="00264F99">
        <w:rPr>
          <w:rFonts w:cs="Arial"/>
          <w:sz w:val="20"/>
        </w:rPr>
        <w:t xml:space="preserve">zpolnjen </w:t>
      </w:r>
      <w:r w:rsidR="00BF2C55" w:rsidRPr="00264F99">
        <w:rPr>
          <w:rFonts w:cs="Arial"/>
          <w:b/>
          <w:sz w:val="20"/>
        </w:rPr>
        <w:t>ESPD</w:t>
      </w:r>
      <w:r w:rsidR="00A54118" w:rsidRPr="00264F99">
        <w:rPr>
          <w:rFonts w:cs="Arial"/>
          <w:b/>
          <w:sz w:val="20"/>
        </w:rPr>
        <w:t xml:space="preserve"> </w:t>
      </w:r>
      <w:r w:rsidR="00F342E8" w:rsidRPr="00264F99">
        <w:rPr>
          <w:rFonts w:cs="Arial"/>
          <w:sz w:val="20"/>
        </w:rPr>
        <w:t xml:space="preserve">obrazec. </w:t>
      </w:r>
      <w:r w:rsidR="00DF3756" w:rsidRPr="00264F99">
        <w:rPr>
          <w:rFonts w:cs="Arial"/>
          <w:sz w:val="20"/>
        </w:rPr>
        <w:t>Če</w:t>
      </w:r>
      <w:r w:rsidR="00F342E8" w:rsidRPr="00264F99">
        <w:rPr>
          <w:rFonts w:cs="Arial"/>
          <w:sz w:val="20"/>
        </w:rPr>
        <w:t xml:space="preserve"> naročnik referenčnih del ni bila Direkcija Republike Slovenije za infrastrukturo ali njeni predhodniki</w:t>
      </w:r>
      <w:r w:rsidR="00520537">
        <w:rPr>
          <w:rFonts w:cs="Arial"/>
          <w:sz w:val="20"/>
        </w:rPr>
        <w:t>,</w:t>
      </w:r>
      <w:r w:rsidR="00DF3756" w:rsidRPr="00264F99">
        <w:rPr>
          <w:rFonts w:cs="Arial"/>
          <w:sz w:val="20"/>
        </w:rPr>
        <w:t xml:space="preserve"> je</w:t>
      </w:r>
      <w:r w:rsidR="00F342E8" w:rsidRPr="00264F99">
        <w:rPr>
          <w:rFonts w:cs="Arial"/>
          <w:sz w:val="20"/>
        </w:rPr>
        <w:t xml:space="preserve"> zaželeno, da ponudniki že v ponudbi predložijo obrazce »Referenčno potrdilo gospodarskega subjekta« skladne s predlogo in potrjene s strani naročnikov referenčnih del</w:t>
      </w:r>
      <w:r w:rsidR="00DF3756">
        <w:rPr>
          <w:rFonts w:cs="Arial"/>
          <w:sz w:val="20"/>
        </w:rPr>
        <w:t>.</w:t>
      </w:r>
    </w:p>
    <w:p w14:paraId="45E2CBCE" w14:textId="3AE11001" w:rsidR="00BF2C55" w:rsidRPr="00264F99" w:rsidRDefault="00A72DEA" w:rsidP="00076CC0">
      <w:pPr>
        <w:pStyle w:val="Telobesedila2"/>
        <w:tabs>
          <w:tab w:val="left" w:pos="1276"/>
        </w:tabs>
        <w:spacing w:after="120"/>
        <w:ind w:left="2268" w:hanging="992"/>
        <w:rPr>
          <w:rFonts w:cs="Arial"/>
          <w:i/>
          <w:sz w:val="20"/>
        </w:rPr>
      </w:pPr>
      <w:r w:rsidRPr="00F53A8D">
        <w:rPr>
          <w:rFonts w:cs="Arial"/>
          <w:b w:val="0"/>
          <w:sz w:val="20"/>
        </w:rPr>
        <w:t>O</w:t>
      </w:r>
      <w:r w:rsidR="00BA1600" w:rsidRPr="00F53A8D">
        <w:rPr>
          <w:rFonts w:cs="Arial"/>
          <w:b w:val="0"/>
          <w:sz w:val="20"/>
        </w:rPr>
        <w:t>pombe:</w:t>
      </w:r>
      <w:r w:rsidR="00BF2C55" w:rsidRPr="00264F99">
        <w:rPr>
          <w:rFonts w:cs="Arial"/>
          <w:b w:val="0"/>
          <w:i/>
          <w:sz w:val="20"/>
        </w:rPr>
        <w:t xml:space="preserve"> </w:t>
      </w:r>
      <w:r w:rsidR="001E5173" w:rsidRPr="00264F99">
        <w:rPr>
          <w:rFonts w:cs="Arial"/>
          <w:b w:val="0"/>
          <w:i/>
          <w:sz w:val="20"/>
        </w:rPr>
        <w:t xml:space="preserve"> </w:t>
      </w:r>
      <w:r w:rsidR="00BF2C55" w:rsidRPr="00264F99">
        <w:rPr>
          <w:rFonts w:cs="Arial"/>
          <w:b w:val="0"/>
          <w:i/>
          <w:sz w:val="20"/>
        </w:rPr>
        <w:t>Naročnik bo upošteval le zaključene projekte, kar pomeni, da je za projekt uspešno zaključena revizija</w:t>
      </w:r>
      <w:r w:rsidR="00C65C41" w:rsidRPr="00264F99">
        <w:rPr>
          <w:rFonts w:cs="Arial"/>
          <w:b w:val="0"/>
          <w:i/>
          <w:sz w:val="20"/>
        </w:rPr>
        <w:t xml:space="preserve"> ali pridobljeno enakovredno potrdilo pooblaščenega organa</w:t>
      </w:r>
      <w:r w:rsidR="00BF2C55" w:rsidRPr="00264F99">
        <w:rPr>
          <w:rFonts w:cs="Arial"/>
          <w:b w:val="0"/>
          <w:i/>
          <w:sz w:val="20"/>
        </w:rPr>
        <w:t>.</w:t>
      </w:r>
      <w:r w:rsidR="003E23F3" w:rsidRPr="00264F99">
        <w:rPr>
          <w:rFonts w:cs="Arial"/>
          <w:b w:val="0"/>
          <w:i/>
          <w:sz w:val="20"/>
        </w:rPr>
        <w:t xml:space="preserve"> </w:t>
      </w:r>
    </w:p>
    <w:p w14:paraId="4403B876" w14:textId="2943AB07" w:rsidR="00F53A8D" w:rsidRDefault="00E8231B" w:rsidP="00871F67">
      <w:pPr>
        <w:pStyle w:val="Telobesedila2"/>
        <w:tabs>
          <w:tab w:val="left" w:pos="2268"/>
        </w:tabs>
        <w:spacing w:after="120"/>
        <w:ind w:left="2268"/>
        <w:rPr>
          <w:rFonts w:cs="Arial"/>
          <w:b w:val="0"/>
          <w:i/>
          <w:sz w:val="20"/>
        </w:rPr>
      </w:pPr>
      <w:r w:rsidRPr="00264F99">
        <w:rPr>
          <w:rFonts w:cs="Arial"/>
          <w:b w:val="0"/>
          <w:i/>
          <w:sz w:val="20"/>
        </w:rPr>
        <w:t>Naročnik si pridržuje pravico, da navedbe preveri ter zahteva dodatna dokazila za posamezno referenčno delo.</w:t>
      </w:r>
    </w:p>
    <w:p w14:paraId="5496DFA9" w14:textId="331FCC2E" w:rsidR="007C67A6" w:rsidRPr="00F53A8D" w:rsidRDefault="00BF2C55" w:rsidP="00076CC0">
      <w:pPr>
        <w:tabs>
          <w:tab w:val="left" w:pos="1418"/>
        </w:tabs>
        <w:spacing w:after="120"/>
        <w:ind w:left="1276" w:hanging="709"/>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FA45BE1" w14:textId="1CA5AB55" w:rsidR="000B13CD" w:rsidRDefault="00E2450D" w:rsidP="00076CC0">
      <w:pPr>
        <w:pStyle w:val="Telobesedila2"/>
        <w:tabs>
          <w:tab w:val="left" w:pos="1276"/>
        </w:tabs>
        <w:spacing w:after="120"/>
        <w:ind w:left="1276"/>
        <w:rPr>
          <w:rFonts w:cs="Arial"/>
          <w:b w:val="0"/>
          <w:sz w:val="20"/>
        </w:rPr>
      </w:pPr>
      <w:r w:rsidRPr="001A1315">
        <w:rPr>
          <w:rFonts w:cs="Arial"/>
          <w:b w:val="0"/>
          <w:sz w:val="20"/>
        </w:rPr>
        <w:lastRenderedPageBreak/>
        <w:t>Zahteva se naslednje kadre:</w:t>
      </w:r>
    </w:p>
    <w:tbl>
      <w:tblPr>
        <w:tblW w:w="8112" w:type="dxa"/>
        <w:tblInd w:w="701" w:type="dxa"/>
        <w:tblLayout w:type="fixed"/>
        <w:tblLook w:val="00A0" w:firstRow="1" w:lastRow="0" w:firstColumn="1" w:lastColumn="0" w:noHBand="0" w:noVBand="0"/>
      </w:tblPr>
      <w:tblGrid>
        <w:gridCol w:w="851"/>
        <w:gridCol w:w="1700"/>
        <w:gridCol w:w="5561"/>
      </w:tblGrid>
      <w:tr w:rsidR="00A4207E" w14:paraId="381908D6"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2D065085" w14:textId="77777777" w:rsidR="00A4207E" w:rsidRDefault="00A4207E" w:rsidP="00E77DC6">
            <w:pPr>
              <w:autoSpaceDE w:val="0"/>
              <w:autoSpaceDN w:val="0"/>
              <w:adjustRightInd w:val="0"/>
              <w:spacing w:before="120" w:after="120" w:line="276" w:lineRule="auto"/>
              <w:ind w:right="-108"/>
              <w:jc w:val="both"/>
              <w:rPr>
                <w:sz w:val="20"/>
                <w:szCs w:val="22"/>
              </w:rPr>
            </w:pPr>
            <w:r>
              <w:rPr>
                <w:sz w:val="20"/>
                <w:szCs w:val="22"/>
              </w:rPr>
              <w:t>Zap. št</w:t>
            </w:r>
          </w:p>
        </w:tc>
        <w:tc>
          <w:tcPr>
            <w:tcW w:w="1700" w:type="dxa"/>
            <w:tcBorders>
              <w:top w:val="single" w:sz="6" w:space="0" w:color="000000"/>
              <w:left w:val="single" w:sz="6" w:space="0" w:color="000000"/>
              <w:bottom w:val="single" w:sz="6" w:space="0" w:color="000000"/>
              <w:right w:val="single" w:sz="6" w:space="0" w:color="000000"/>
            </w:tcBorders>
            <w:shd w:val="clear" w:color="auto" w:fill="D2D2D2"/>
            <w:hideMark/>
          </w:tcPr>
          <w:p w14:paraId="664BCA11" w14:textId="77777777" w:rsidR="00A4207E" w:rsidRDefault="00A4207E" w:rsidP="00E77DC6">
            <w:pPr>
              <w:autoSpaceDE w:val="0"/>
              <w:autoSpaceDN w:val="0"/>
              <w:adjustRightInd w:val="0"/>
              <w:spacing w:before="120" w:after="120" w:line="276" w:lineRule="auto"/>
              <w:ind w:right="-108"/>
              <w:rPr>
                <w:sz w:val="20"/>
                <w:szCs w:val="22"/>
              </w:rPr>
            </w:pPr>
            <w:r>
              <w:rPr>
                <w:sz w:val="20"/>
                <w:szCs w:val="22"/>
              </w:rPr>
              <w:t>Funkcija</w:t>
            </w:r>
          </w:p>
        </w:tc>
        <w:tc>
          <w:tcPr>
            <w:tcW w:w="5561" w:type="dxa"/>
            <w:tcBorders>
              <w:top w:val="single" w:sz="6" w:space="0" w:color="000000"/>
              <w:left w:val="single" w:sz="6" w:space="0" w:color="000000"/>
              <w:bottom w:val="single" w:sz="6" w:space="0" w:color="000000"/>
              <w:right w:val="single" w:sz="6" w:space="0" w:color="000000"/>
            </w:tcBorders>
            <w:shd w:val="clear" w:color="auto" w:fill="D2D2D2"/>
            <w:hideMark/>
          </w:tcPr>
          <w:p w14:paraId="0493E085" w14:textId="77777777" w:rsidR="00A4207E" w:rsidRDefault="00A4207E" w:rsidP="00E77DC6">
            <w:pPr>
              <w:autoSpaceDE w:val="0"/>
              <w:autoSpaceDN w:val="0"/>
              <w:adjustRightInd w:val="0"/>
              <w:spacing w:before="120" w:after="120" w:line="276" w:lineRule="auto"/>
              <w:rPr>
                <w:sz w:val="20"/>
                <w:szCs w:val="22"/>
              </w:rPr>
            </w:pPr>
            <w:r>
              <w:rPr>
                <w:sz w:val="20"/>
                <w:szCs w:val="22"/>
              </w:rPr>
              <w:t>Zahtevani pogoji</w:t>
            </w:r>
          </w:p>
        </w:tc>
      </w:tr>
      <w:tr w:rsidR="00582F79" w:rsidRPr="005A4F28" w14:paraId="4015C785" w14:textId="77777777" w:rsidTr="00582F79">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C55DF83" w14:textId="77777777" w:rsidR="00582F79" w:rsidRPr="005A4F28" w:rsidRDefault="00582F79" w:rsidP="00582F79">
            <w:pPr>
              <w:autoSpaceDE w:val="0"/>
              <w:autoSpaceDN w:val="0"/>
              <w:adjustRightInd w:val="0"/>
              <w:spacing w:before="120" w:after="120" w:line="276" w:lineRule="auto"/>
              <w:ind w:right="-108"/>
              <w:jc w:val="both"/>
              <w:rPr>
                <w:sz w:val="20"/>
                <w:szCs w:val="22"/>
              </w:rPr>
            </w:pPr>
            <w:r w:rsidRPr="005A4F28">
              <w:rPr>
                <w:sz w:val="20"/>
                <w:szCs w:val="22"/>
              </w:rPr>
              <w:t>1</w:t>
            </w:r>
          </w:p>
        </w:tc>
        <w:tc>
          <w:tcPr>
            <w:tcW w:w="1700" w:type="dxa"/>
            <w:tcBorders>
              <w:top w:val="single" w:sz="6" w:space="0" w:color="000000"/>
              <w:left w:val="single" w:sz="6" w:space="0" w:color="000000"/>
              <w:bottom w:val="single" w:sz="6" w:space="0" w:color="000000"/>
              <w:right w:val="single" w:sz="6" w:space="0" w:color="000000"/>
            </w:tcBorders>
            <w:shd w:val="clear" w:color="auto" w:fill="auto"/>
            <w:hideMark/>
          </w:tcPr>
          <w:p w14:paraId="756C7642" w14:textId="4E87C99E" w:rsidR="00582F79" w:rsidRPr="005A4F28" w:rsidRDefault="00582F79" w:rsidP="00582F79">
            <w:pPr>
              <w:autoSpaceDE w:val="0"/>
              <w:autoSpaceDN w:val="0"/>
              <w:adjustRightInd w:val="0"/>
              <w:spacing w:before="120" w:after="120" w:line="276" w:lineRule="auto"/>
              <w:ind w:right="-108"/>
              <w:rPr>
                <w:sz w:val="20"/>
                <w:szCs w:val="22"/>
              </w:rPr>
            </w:pPr>
            <w:r w:rsidRPr="005A4F28">
              <w:rPr>
                <w:sz w:val="20"/>
                <w:szCs w:val="22"/>
              </w:rPr>
              <w:t>Vodja projekt</w:t>
            </w:r>
            <w:r w:rsidR="00581846" w:rsidRPr="005A4F28">
              <w:rPr>
                <w:sz w:val="20"/>
                <w:szCs w:val="22"/>
              </w:rPr>
              <w:t>iranja</w:t>
            </w:r>
          </w:p>
        </w:tc>
        <w:tc>
          <w:tcPr>
            <w:tcW w:w="5561" w:type="dxa"/>
            <w:tcBorders>
              <w:top w:val="single" w:sz="6" w:space="0" w:color="000000"/>
              <w:left w:val="single" w:sz="6" w:space="0" w:color="000000"/>
              <w:bottom w:val="single" w:sz="6" w:space="0" w:color="000000"/>
              <w:right w:val="single" w:sz="6" w:space="0" w:color="000000"/>
            </w:tcBorders>
            <w:shd w:val="clear" w:color="auto" w:fill="auto"/>
            <w:hideMark/>
          </w:tcPr>
          <w:p w14:paraId="5D01C1BA" w14:textId="77777777" w:rsidR="00582F79" w:rsidRPr="005A4F28" w:rsidRDefault="00582F79" w:rsidP="00582F79">
            <w:pPr>
              <w:numPr>
                <w:ilvl w:val="0"/>
                <w:numId w:val="18"/>
              </w:numPr>
              <w:jc w:val="both"/>
              <w:rPr>
                <w:sz w:val="20"/>
                <w:szCs w:val="22"/>
              </w:rPr>
            </w:pPr>
            <w:r w:rsidRPr="005A4F28">
              <w:rPr>
                <w:sz w:val="20"/>
                <w:szCs w:val="22"/>
              </w:rPr>
              <w:t xml:space="preserve">ima izobrazbo s področja gradbeništva. </w:t>
            </w:r>
          </w:p>
          <w:p w14:paraId="038304B9" w14:textId="4DE1B27A" w:rsidR="00582F79" w:rsidRPr="005A4F28" w:rsidRDefault="00582F79" w:rsidP="00582F79">
            <w:pPr>
              <w:pStyle w:val="Odstavekseznama"/>
              <w:numPr>
                <w:ilvl w:val="0"/>
                <w:numId w:val="18"/>
              </w:numPr>
              <w:rPr>
                <w:rFonts w:ascii="Arial" w:eastAsia="Times New Roman" w:hAnsi="Arial"/>
                <w:i w:val="0"/>
                <w:sz w:val="20"/>
                <w:lang w:eastAsia="sl-SI"/>
              </w:rPr>
            </w:pPr>
            <w:bookmarkStart w:id="4" w:name="_Hlk153533328"/>
            <w:r w:rsidRPr="005A4F28">
              <w:rPr>
                <w:rFonts w:ascii="Arial" w:eastAsia="Times New Roman" w:hAnsi="Arial"/>
                <w:i w:val="0"/>
                <w:sz w:val="20"/>
                <w:lang w:eastAsia="sl-SI"/>
              </w:rPr>
              <w:t xml:space="preserve">v zadnjih 10 letih </w:t>
            </w:r>
            <w:r w:rsidR="002F6354">
              <w:rPr>
                <w:rFonts w:ascii="Arial" w:eastAsia="Times New Roman" w:hAnsi="Arial"/>
                <w:i w:val="0"/>
                <w:sz w:val="20"/>
                <w:lang w:eastAsia="sl-SI"/>
              </w:rPr>
              <w:t>pred rokom za oddajo</w:t>
            </w:r>
            <w:r w:rsidRPr="005A4F28">
              <w:rPr>
                <w:rFonts w:ascii="Arial" w:eastAsia="Times New Roman" w:hAnsi="Arial"/>
                <w:i w:val="0"/>
                <w:sz w:val="20"/>
                <w:lang w:eastAsia="sl-SI"/>
              </w:rPr>
              <w:t xml:space="preserve"> </w:t>
            </w:r>
            <w:r w:rsidR="002F6354">
              <w:rPr>
                <w:rFonts w:ascii="Arial" w:eastAsia="Times New Roman" w:hAnsi="Arial"/>
                <w:i w:val="0"/>
                <w:sz w:val="20"/>
                <w:lang w:eastAsia="sl-SI"/>
              </w:rPr>
              <w:t>ponudb</w:t>
            </w:r>
            <w:r w:rsidRPr="005A4F28">
              <w:rPr>
                <w:rFonts w:ascii="Arial" w:eastAsia="Times New Roman" w:hAnsi="Arial"/>
                <w:i w:val="0"/>
                <w:sz w:val="20"/>
                <w:lang w:eastAsia="sl-SI"/>
              </w:rPr>
              <w:t xml:space="preserve"> </w:t>
            </w:r>
            <w:r w:rsidR="0074549F" w:rsidRPr="0074549F">
              <w:rPr>
                <w:rFonts w:ascii="Arial" w:eastAsia="Times New Roman" w:hAnsi="Arial"/>
                <w:i w:val="0"/>
                <w:sz w:val="20"/>
                <w:lang w:eastAsia="sl-SI"/>
              </w:rPr>
              <w:t xml:space="preserve">ima reference kot odgovorni vodja projekta (po ZGO-1) ali vodja projekta (po GZ) pri vodenju vsaj enega (1) projekta na nivoju </w:t>
            </w:r>
            <w:r w:rsidRPr="005A4F28">
              <w:rPr>
                <w:rFonts w:ascii="Arial" w:eastAsia="Times New Roman" w:hAnsi="Arial"/>
                <w:i w:val="0"/>
                <w:sz w:val="20"/>
                <w:lang w:eastAsia="sl-SI"/>
              </w:rPr>
              <w:t>PZI ali IZN, s področja projektiranja železniške infrastrukture, ki je vključeval novogradnjo ali nadgradnjo ali rekonstrukcijo železniške postaje ali odseka železniške proge. Investicijska vrednost referenčnega projekta mora znašati najmanj 10.000.000,00</w:t>
            </w:r>
            <w:r w:rsidR="00CA1560" w:rsidRPr="005A4F28">
              <w:rPr>
                <w:rFonts w:ascii="Arial" w:eastAsia="Times New Roman" w:hAnsi="Arial"/>
                <w:i w:val="0"/>
                <w:sz w:val="20"/>
                <w:lang w:eastAsia="sl-SI"/>
              </w:rPr>
              <w:t> EUR</w:t>
            </w:r>
            <w:r w:rsidRPr="005A4F28">
              <w:rPr>
                <w:rFonts w:ascii="Arial" w:eastAsia="Times New Roman" w:hAnsi="Arial"/>
                <w:i w:val="0"/>
                <w:sz w:val="20"/>
                <w:lang w:eastAsia="sl-SI"/>
              </w:rPr>
              <w:t xml:space="preserve"> brez DDV (opomba: Vrednost investicije se upošteva skladno s projektantskim predračunom). Projektna dokumentacija je morala biti verificirana in zanjo pridobljena pozitivna vmesna izjava o verifikaciji – VIV</w:t>
            </w:r>
            <w:r w:rsidR="00D36CAB">
              <w:rPr>
                <w:rFonts w:ascii="Arial" w:eastAsia="Times New Roman" w:hAnsi="Arial"/>
                <w:i w:val="0"/>
                <w:sz w:val="20"/>
                <w:lang w:eastAsia="sl-SI"/>
              </w:rPr>
              <w:t xml:space="preserve"> </w:t>
            </w:r>
            <w:r w:rsidR="00D36CAB" w:rsidRPr="00D36CAB">
              <w:rPr>
                <w:rFonts w:ascii="Arial" w:eastAsia="Times New Roman" w:hAnsi="Arial"/>
                <w:i w:val="0"/>
                <w:sz w:val="20"/>
                <w:lang w:eastAsia="sl-SI"/>
              </w:rPr>
              <w:t>(ne velja za projekte, zaključene pred uveljavitvijo Uredbe Komisije (EU)</w:t>
            </w:r>
            <w:r w:rsidR="00710CAA">
              <w:rPr>
                <w:rFonts w:ascii="Arial" w:eastAsia="Times New Roman" w:hAnsi="Arial"/>
                <w:i w:val="0"/>
                <w:sz w:val="20"/>
                <w:lang w:eastAsia="sl-SI"/>
              </w:rPr>
              <w:t>,</w:t>
            </w:r>
            <w:r w:rsidR="00D36CAB" w:rsidRPr="00D36CAB">
              <w:rPr>
                <w:rFonts w:ascii="Arial" w:eastAsia="Times New Roman" w:hAnsi="Arial"/>
                <w:i w:val="0"/>
                <w:sz w:val="20"/>
                <w:lang w:eastAsia="sl-SI"/>
              </w:rPr>
              <w:t xml:space="preserve"> št. 919/2016 z dne 27.5.2016)</w:t>
            </w:r>
            <w:r w:rsidRPr="005A4F28">
              <w:rPr>
                <w:rFonts w:ascii="Arial" w:eastAsia="Times New Roman" w:hAnsi="Arial"/>
                <w:i w:val="0"/>
                <w:sz w:val="20"/>
                <w:lang w:eastAsia="sl-SI"/>
              </w:rPr>
              <w:t>.</w:t>
            </w:r>
          </w:p>
          <w:bookmarkEnd w:id="4"/>
          <w:p w14:paraId="59405D84" w14:textId="1BE20133" w:rsidR="00582F79" w:rsidRPr="005A4F28" w:rsidRDefault="00582F79" w:rsidP="00582F79">
            <w:pPr>
              <w:numPr>
                <w:ilvl w:val="0"/>
                <w:numId w:val="18"/>
              </w:numPr>
              <w:spacing w:line="276" w:lineRule="auto"/>
              <w:jc w:val="both"/>
              <w:rPr>
                <w:sz w:val="20"/>
                <w:szCs w:val="22"/>
              </w:rPr>
            </w:pPr>
            <w:r w:rsidRPr="005A4F28">
              <w:rPr>
                <w:sz w:val="20"/>
                <w:szCs w:val="22"/>
              </w:rPr>
              <w:t>je vpisan v imenik pooblaščenih inženirjev</w:t>
            </w:r>
            <w:r w:rsidR="00D36CAB">
              <w:rPr>
                <w:sz w:val="20"/>
                <w:szCs w:val="22"/>
              </w:rPr>
              <w:t xml:space="preserve"> (Pi)</w:t>
            </w:r>
            <w:r w:rsidRPr="005A4F28">
              <w:rPr>
                <w:sz w:val="20"/>
                <w:szCs w:val="22"/>
              </w:rPr>
              <w:t xml:space="preserve"> z aktivnim poklicnim nazivom pristojne poklicne zbornice v Republiki Sloveniji (IZS) oziroma za ta vpis izpolnjuje predpisane pogoje.</w:t>
            </w:r>
          </w:p>
          <w:p w14:paraId="15507F2D" w14:textId="77777777" w:rsidR="00582F79" w:rsidRPr="005A4F28" w:rsidRDefault="00582F79" w:rsidP="00582F79">
            <w:pPr>
              <w:numPr>
                <w:ilvl w:val="0"/>
                <w:numId w:val="18"/>
              </w:numPr>
              <w:spacing w:line="276" w:lineRule="auto"/>
              <w:jc w:val="both"/>
              <w:rPr>
                <w:sz w:val="20"/>
                <w:szCs w:val="22"/>
              </w:rPr>
            </w:pPr>
            <w:r w:rsidRPr="005A4F28">
              <w:rPr>
                <w:sz w:val="20"/>
                <w:szCs w:val="22"/>
              </w:rPr>
              <w:t>aktivno govori slovenski jezik.*</w:t>
            </w:r>
          </w:p>
          <w:p w14:paraId="4C2B9C3E" w14:textId="77777777" w:rsidR="00582F79" w:rsidRPr="005A4F28" w:rsidRDefault="00582F79" w:rsidP="00582F79">
            <w:pPr>
              <w:autoSpaceDE w:val="0"/>
              <w:autoSpaceDN w:val="0"/>
              <w:adjustRightInd w:val="0"/>
              <w:spacing w:before="120" w:after="120" w:line="276" w:lineRule="auto"/>
              <w:rPr>
                <w:sz w:val="20"/>
                <w:szCs w:val="22"/>
              </w:rPr>
            </w:pPr>
          </w:p>
        </w:tc>
      </w:tr>
      <w:tr w:rsidR="00A4207E" w:rsidRPr="005A4F28" w14:paraId="5BCEB396"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3374CE43" w14:textId="77777777" w:rsidR="00A4207E" w:rsidRPr="005A4F28" w:rsidRDefault="00A4207E" w:rsidP="00E77DC6">
            <w:pPr>
              <w:autoSpaceDE w:val="0"/>
              <w:autoSpaceDN w:val="0"/>
              <w:adjustRightInd w:val="0"/>
              <w:spacing w:before="120" w:after="120" w:line="276" w:lineRule="auto"/>
              <w:rPr>
                <w:sz w:val="20"/>
                <w:szCs w:val="22"/>
              </w:rPr>
            </w:pPr>
            <w:r w:rsidRPr="005A4F28">
              <w:rPr>
                <w:sz w:val="20"/>
                <w:szCs w:val="22"/>
              </w:rPr>
              <w:t>2</w:t>
            </w:r>
          </w:p>
        </w:tc>
        <w:tc>
          <w:tcPr>
            <w:tcW w:w="1700" w:type="dxa"/>
            <w:tcBorders>
              <w:top w:val="single" w:sz="6" w:space="0" w:color="000000"/>
              <w:left w:val="single" w:sz="6" w:space="0" w:color="000000"/>
              <w:bottom w:val="single" w:sz="6" w:space="0" w:color="000000"/>
              <w:right w:val="single" w:sz="6" w:space="0" w:color="000000"/>
            </w:tcBorders>
            <w:hideMark/>
          </w:tcPr>
          <w:p w14:paraId="2319B5FC" w14:textId="271BB790" w:rsidR="00A4207E" w:rsidRPr="005A4F28" w:rsidRDefault="00581846" w:rsidP="00E77DC6">
            <w:pPr>
              <w:spacing w:line="276" w:lineRule="auto"/>
              <w:rPr>
                <w:sz w:val="20"/>
                <w:szCs w:val="22"/>
              </w:rPr>
            </w:pPr>
            <w:r w:rsidRPr="005A4F28">
              <w:rPr>
                <w:sz w:val="20"/>
                <w:szCs w:val="22"/>
              </w:rPr>
              <w:t>Pooblaščeni strokovnjak</w:t>
            </w:r>
            <w:r w:rsidR="00A4207E" w:rsidRPr="005A4F28">
              <w:rPr>
                <w:sz w:val="20"/>
                <w:szCs w:val="22"/>
              </w:rPr>
              <w:t xml:space="preserve"> s področja projektiranja železniške infrastrukture, in sicer za izdelavo načrta tirnih naprav</w:t>
            </w:r>
          </w:p>
        </w:tc>
        <w:tc>
          <w:tcPr>
            <w:tcW w:w="5561" w:type="dxa"/>
            <w:tcBorders>
              <w:top w:val="single" w:sz="6" w:space="0" w:color="000000"/>
              <w:left w:val="single" w:sz="6" w:space="0" w:color="000000"/>
              <w:bottom w:val="single" w:sz="6" w:space="0" w:color="000000"/>
              <w:right w:val="single" w:sz="6" w:space="0" w:color="000000"/>
            </w:tcBorders>
            <w:hideMark/>
          </w:tcPr>
          <w:p w14:paraId="2C674FA0" w14:textId="77777777" w:rsidR="00A4207E" w:rsidRPr="005A4F28" w:rsidRDefault="00A4207E" w:rsidP="00A4207E">
            <w:pPr>
              <w:numPr>
                <w:ilvl w:val="0"/>
                <w:numId w:val="18"/>
              </w:numPr>
              <w:spacing w:line="276" w:lineRule="auto"/>
              <w:jc w:val="both"/>
              <w:rPr>
                <w:sz w:val="20"/>
              </w:rPr>
            </w:pPr>
            <w:r w:rsidRPr="005A4F28">
              <w:rPr>
                <w:sz w:val="20"/>
              </w:rPr>
              <w:t xml:space="preserve">ima izobrazbo s področja gradbeništva. </w:t>
            </w:r>
          </w:p>
          <w:p w14:paraId="1266871E" w14:textId="0AD4E68D" w:rsidR="00A4207E" w:rsidRPr="005A4F28" w:rsidRDefault="00A4207E" w:rsidP="00A4207E">
            <w:pPr>
              <w:numPr>
                <w:ilvl w:val="0"/>
                <w:numId w:val="18"/>
              </w:numPr>
              <w:spacing w:line="276" w:lineRule="auto"/>
              <w:jc w:val="both"/>
              <w:rPr>
                <w:sz w:val="20"/>
              </w:rPr>
            </w:pPr>
            <w:r w:rsidRPr="005A4F28">
              <w:rPr>
                <w:sz w:val="20"/>
              </w:rPr>
              <w:t xml:space="preserve">v zadnjih 10 letih pred </w:t>
            </w:r>
            <w:proofErr w:type="spellStart"/>
            <w:r w:rsidR="00055877">
              <w:rPr>
                <w:sz w:val="20"/>
              </w:rPr>
              <w:t>pred</w:t>
            </w:r>
            <w:proofErr w:type="spellEnd"/>
            <w:r w:rsidR="00055877">
              <w:rPr>
                <w:sz w:val="20"/>
              </w:rPr>
              <w:t xml:space="preserve"> rokom za oddajo ponudb</w:t>
            </w:r>
            <w:r w:rsidRPr="005A4F28">
              <w:rPr>
                <w:sz w:val="20"/>
              </w:rPr>
              <w:t xml:space="preserve"> ima reference kot odgovorni projektant (po ZGO-1) ali pooblaščeni inženir (projektant) (po GZ) pri izdelavi vsaj enega (1) načrta tirnih naprav na železniški postaji z najmanj enim (1) peronom in vsaj enega (1) načrta tirnih naprav na odseku železniške proge v okviru projekta na nivoju PZI ali IZN s področja projektiranja železniške infrastrukture. Investicijska vrednost posameznega referenčnega projekta mora znašati najmanj 2.500.000,00 EUR brez DDV (opomba: Vrednost investicije se upošteva skladno s projektantskim predračunom). Projektna dokumentacija je morala biti verificirana in zanjo pridobljena pozitivna vmesna izjava o verifikaciji – VIV</w:t>
            </w:r>
            <w:r w:rsidR="00D36CAB">
              <w:rPr>
                <w:sz w:val="20"/>
              </w:rPr>
              <w:t xml:space="preserve"> </w:t>
            </w:r>
            <w:r w:rsidR="00D36CAB" w:rsidRPr="00D36CAB">
              <w:rPr>
                <w:sz w:val="20"/>
              </w:rPr>
              <w:t>(ne velja za projekte, zaključene pred uveljavitvijo Uredbe Komisije (EU)</w:t>
            </w:r>
            <w:r w:rsidR="00710CAA">
              <w:rPr>
                <w:sz w:val="20"/>
              </w:rPr>
              <w:t>,</w:t>
            </w:r>
            <w:r w:rsidR="00D36CAB" w:rsidRPr="00D36CAB">
              <w:rPr>
                <w:sz w:val="20"/>
              </w:rPr>
              <w:t xml:space="preserve"> št. 919/2016 z dne 27.5.2016)</w:t>
            </w:r>
            <w:r w:rsidRPr="005A4F28">
              <w:rPr>
                <w:sz w:val="20"/>
              </w:rPr>
              <w:t>.</w:t>
            </w:r>
          </w:p>
          <w:p w14:paraId="025A4326" w14:textId="3A14803C" w:rsidR="00A4207E" w:rsidRPr="005A4F28" w:rsidRDefault="00A4207E" w:rsidP="00A4207E">
            <w:pPr>
              <w:numPr>
                <w:ilvl w:val="0"/>
                <w:numId w:val="18"/>
              </w:numPr>
              <w:spacing w:line="276" w:lineRule="auto"/>
              <w:jc w:val="both"/>
              <w:rPr>
                <w:sz w:val="20"/>
              </w:rPr>
            </w:pPr>
            <w:r w:rsidRPr="005A4F28">
              <w:rPr>
                <w:sz w:val="20"/>
              </w:rPr>
              <w:t xml:space="preserve">je vpisan v imenik pooblaščenih inženirjev </w:t>
            </w:r>
            <w:r w:rsidR="00D36CAB">
              <w:rPr>
                <w:sz w:val="20"/>
              </w:rPr>
              <w:t xml:space="preserve">(Pi) </w:t>
            </w:r>
            <w:r w:rsidRPr="005A4F28">
              <w:rPr>
                <w:sz w:val="20"/>
              </w:rPr>
              <w:t>z aktivnim poklicnim nazivom pristojne poklicne zbornice v Republiki Sloveniji (IZS) oziroma za ta vpis izpolnjuje predpisane pogoje.</w:t>
            </w:r>
          </w:p>
        </w:tc>
      </w:tr>
      <w:tr w:rsidR="00582F79" w14:paraId="48746654" w14:textId="77777777" w:rsidTr="00582F79">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53EB09FD" w14:textId="77777777" w:rsidR="00582F79" w:rsidRPr="005A4F28" w:rsidRDefault="00582F79" w:rsidP="00E77DC6">
            <w:pPr>
              <w:autoSpaceDE w:val="0"/>
              <w:autoSpaceDN w:val="0"/>
              <w:adjustRightInd w:val="0"/>
              <w:spacing w:before="120" w:after="120" w:line="276" w:lineRule="auto"/>
              <w:rPr>
                <w:sz w:val="20"/>
                <w:szCs w:val="22"/>
              </w:rPr>
            </w:pPr>
            <w:r w:rsidRPr="005A4F28">
              <w:rPr>
                <w:sz w:val="20"/>
                <w:szCs w:val="22"/>
              </w:rPr>
              <w:t>3</w:t>
            </w:r>
          </w:p>
        </w:tc>
        <w:tc>
          <w:tcPr>
            <w:tcW w:w="1700" w:type="dxa"/>
            <w:tcBorders>
              <w:top w:val="single" w:sz="6" w:space="0" w:color="000000"/>
              <w:left w:val="single" w:sz="6" w:space="0" w:color="000000"/>
              <w:bottom w:val="single" w:sz="6" w:space="0" w:color="000000"/>
              <w:right w:val="single" w:sz="6" w:space="0" w:color="000000"/>
            </w:tcBorders>
            <w:hideMark/>
          </w:tcPr>
          <w:p w14:paraId="7AEB0141" w14:textId="0FDB4227" w:rsidR="00582F79" w:rsidRPr="005A4F28" w:rsidRDefault="00581846" w:rsidP="00E77DC6">
            <w:pPr>
              <w:spacing w:line="276" w:lineRule="auto"/>
              <w:rPr>
                <w:sz w:val="20"/>
                <w:szCs w:val="22"/>
              </w:rPr>
            </w:pPr>
            <w:r w:rsidRPr="005A4F28">
              <w:rPr>
                <w:sz w:val="20"/>
                <w:szCs w:val="22"/>
              </w:rPr>
              <w:t>Pooblaščeni strokovnjak</w:t>
            </w:r>
            <w:r w:rsidR="00582F79" w:rsidRPr="005A4F28">
              <w:rPr>
                <w:sz w:val="20"/>
                <w:szCs w:val="22"/>
              </w:rPr>
              <w:t xml:space="preserve"> s področja projektiranja železniške infrastrukture, in sicer za izdelavo načrta </w:t>
            </w:r>
            <w:r w:rsidR="00582F79" w:rsidRPr="005A4F28">
              <w:rPr>
                <w:sz w:val="20"/>
                <w:szCs w:val="22"/>
              </w:rPr>
              <w:lastRenderedPageBreak/>
              <w:t>gradbenih konstrukcij premostitvenih objektov</w:t>
            </w:r>
          </w:p>
        </w:tc>
        <w:tc>
          <w:tcPr>
            <w:tcW w:w="5561" w:type="dxa"/>
            <w:tcBorders>
              <w:top w:val="single" w:sz="6" w:space="0" w:color="000000"/>
              <w:left w:val="single" w:sz="6" w:space="0" w:color="000000"/>
              <w:bottom w:val="single" w:sz="6" w:space="0" w:color="000000"/>
              <w:right w:val="single" w:sz="6" w:space="0" w:color="000000"/>
            </w:tcBorders>
            <w:hideMark/>
          </w:tcPr>
          <w:p w14:paraId="249C0C5B" w14:textId="77777777" w:rsidR="00582F79" w:rsidRPr="005A4F28" w:rsidRDefault="00582F79" w:rsidP="00FA0C10">
            <w:pPr>
              <w:numPr>
                <w:ilvl w:val="0"/>
                <w:numId w:val="18"/>
              </w:numPr>
              <w:spacing w:line="276" w:lineRule="auto"/>
              <w:jc w:val="both"/>
              <w:rPr>
                <w:sz w:val="20"/>
              </w:rPr>
            </w:pPr>
            <w:r w:rsidRPr="005A4F28">
              <w:rPr>
                <w:sz w:val="20"/>
              </w:rPr>
              <w:lastRenderedPageBreak/>
              <w:t xml:space="preserve">ima izobrazbo s področja gradbeništva. </w:t>
            </w:r>
          </w:p>
          <w:p w14:paraId="1192CEB6" w14:textId="429FE304" w:rsidR="00582F79" w:rsidRPr="005A4F28" w:rsidRDefault="00582F79" w:rsidP="00582F79">
            <w:pPr>
              <w:numPr>
                <w:ilvl w:val="0"/>
                <w:numId w:val="18"/>
              </w:numPr>
              <w:spacing w:line="276" w:lineRule="auto"/>
              <w:jc w:val="both"/>
              <w:rPr>
                <w:sz w:val="20"/>
              </w:rPr>
            </w:pPr>
            <w:r w:rsidRPr="005A4F28">
              <w:rPr>
                <w:sz w:val="20"/>
              </w:rPr>
              <w:t xml:space="preserve">v zadnjih 10 letih pred </w:t>
            </w:r>
            <w:r w:rsidR="00055877">
              <w:rPr>
                <w:sz w:val="20"/>
              </w:rPr>
              <w:t>rokom za oddajo ponudb</w:t>
            </w:r>
            <w:r w:rsidRPr="005A4F28">
              <w:rPr>
                <w:sz w:val="20"/>
              </w:rPr>
              <w:t xml:space="preserve"> ima reference kot odgovorni projektant (po ZGO-1) ali pooblaščeni inženir (projektant) (po GZ) pri izdelavi vsaj enega (1) projekta na nivoju PZI ali IZN s področja projektiranja železniške infrastrukture, in sicer za izdelavo načrta gradbenih konstrukcij premostitvenih objektov. Investicijska vrednost gradbenih konstrukcij </w:t>
            </w:r>
            <w:r w:rsidRPr="005A4F28">
              <w:rPr>
                <w:sz w:val="20"/>
              </w:rPr>
              <w:lastRenderedPageBreak/>
              <w:t>premostitvenih objektov mora znašati najmanj 500.000,00</w:t>
            </w:r>
            <w:r w:rsidR="005A4F28" w:rsidRPr="005A4F28">
              <w:rPr>
                <w:sz w:val="20"/>
              </w:rPr>
              <w:t> EUR</w:t>
            </w:r>
            <w:r w:rsidRPr="005A4F28">
              <w:rPr>
                <w:sz w:val="20"/>
              </w:rPr>
              <w:t xml:space="preserve"> brez DDV (opomba: Vrednost investicije se upošteva skladno s projektantskim predračunom). Projektna dokumentacija je morala biti verificirana in </w:t>
            </w:r>
            <w:r w:rsidR="00055877" w:rsidRPr="005A4F28">
              <w:rPr>
                <w:sz w:val="20"/>
              </w:rPr>
              <w:t>zanjo</w:t>
            </w:r>
            <w:r w:rsidRPr="005A4F28">
              <w:rPr>
                <w:sz w:val="20"/>
              </w:rPr>
              <w:t xml:space="preserve"> pridobljena pozitivna vmesna izjava o verifikaciji – VIV</w:t>
            </w:r>
            <w:r w:rsidR="00D36CAB">
              <w:rPr>
                <w:sz w:val="20"/>
              </w:rPr>
              <w:t xml:space="preserve"> </w:t>
            </w:r>
            <w:r w:rsidR="00D36CAB" w:rsidRPr="00D36CAB">
              <w:rPr>
                <w:sz w:val="20"/>
              </w:rPr>
              <w:t>(ne velja za projekte, zaključene pred uveljavitvijo Uredbe Komisije (EU) št. 919/2016 z dne 27.5.2016)</w:t>
            </w:r>
            <w:r w:rsidRPr="005A4F28">
              <w:rPr>
                <w:sz w:val="20"/>
              </w:rPr>
              <w:t>.</w:t>
            </w:r>
          </w:p>
          <w:p w14:paraId="4810D2D1" w14:textId="4FE1378E" w:rsidR="00582F79" w:rsidRPr="005A4F28" w:rsidRDefault="00582F79" w:rsidP="00582F79">
            <w:pPr>
              <w:numPr>
                <w:ilvl w:val="0"/>
                <w:numId w:val="18"/>
              </w:numPr>
              <w:spacing w:line="276" w:lineRule="auto"/>
              <w:jc w:val="both"/>
              <w:rPr>
                <w:sz w:val="20"/>
              </w:rPr>
            </w:pPr>
            <w:r w:rsidRPr="005A4F28">
              <w:rPr>
                <w:sz w:val="20"/>
              </w:rPr>
              <w:t xml:space="preserve">je vpisan v imenik pooblaščenih inženirjev </w:t>
            </w:r>
            <w:r w:rsidR="00D36CAB">
              <w:rPr>
                <w:sz w:val="20"/>
              </w:rPr>
              <w:t xml:space="preserve">(Pi) </w:t>
            </w:r>
            <w:r w:rsidRPr="005A4F28">
              <w:rPr>
                <w:sz w:val="20"/>
              </w:rPr>
              <w:t>z aktivnim poklicnim nazivom pristojne poklicne zbornice v Republiki Sloveniji (IZS) oziroma za ta vpis izpolnjuje predpisane pogoje.</w:t>
            </w:r>
          </w:p>
        </w:tc>
      </w:tr>
      <w:tr w:rsidR="00A4207E" w:rsidRPr="00855104" w14:paraId="692789AE"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23CC76D6" w14:textId="77777777" w:rsidR="00A4207E" w:rsidRDefault="00A4207E" w:rsidP="00E77DC6">
            <w:pPr>
              <w:autoSpaceDE w:val="0"/>
              <w:autoSpaceDN w:val="0"/>
              <w:adjustRightInd w:val="0"/>
              <w:spacing w:before="120" w:after="120" w:line="276" w:lineRule="auto"/>
              <w:rPr>
                <w:sz w:val="20"/>
                <w:szCs w:val="22"/>
              </w:rPr>
            </w:pPr>
            <w:r>
              <w:rPr>
                <w:sz w:val="20"/>
                <w:szCs w:val="22"/>
              </w:rPr>
              <w:lastRenderedPageBreak/>
              <w:t>4</w:t>
            </w:r>
          </w:p>
        </w:tc>
        <w:tc>
          <w:tcPr>
            <w:tcW w:w="1700" w:type="dxa"/>
            <w:tcBorders>
              <w:top w:val="single" w:sz="6" w:space="0" w:color="000000"/>
              <w:left w:val="single" w:sz="6" w:space="0" w:color="000000"/>
              <w:bottom w:val="single" w:sz="6" w:space="0" w:color="000000"/>
              <w:right w:val="single" w:sz="6" w:space="0" w:color="000000"/>
            </w:tcBorders>
            <w:hideMark/>
          </w:tcPr>
          <w:p w14:paraId="75F7A517" w14:textId="73203998" w:rsidR="00A4207E" w:rsidRDefault="00A4207E" w:rsidP="00E77DC6">
            <w:pPr>
              <w:spacing w:line="276" w:lineRule="auto"/>
              <w:rPr>
                <w:sz w:val="20"/>
                <w:szCs w:val="22"/>
              </w:rPr>
            </w:pPr>
            <w:r>
              <w:rPr>
                <w:sz w:val="20"/>
                <w:szCs w:val="22"/>
              </w:rPr>
              <w:t>P</w:t>
            </w:r>
            <w:r w:rsidR="00581846">
              <w:rPr>
                <w:sz w:val="20"/>
                <w:szCs w:val="22"/>
              </w:rPr>
              <w:t>ooblaščeni strokovnjak</w:t>
            </w:r>
            <w:r>
              <w:rPr>
                <w:sz w:val="20"/>
                <w:szCs w:val="22"/>
              </w:rPr>
              <w:t xml:space="preserve"> s področja projektiranja železniške infrastrukture, in sicer za izdelavo načrta</w:t>
            </w:r>
            <w:r>
              <w:t xml:space="preserve"> </w:t>
            </w:r>
            <w:r>
              <w:rPr>
                <w:sz w:val="20"/>
                <w:szCs w:val="22"/>
              </w:rPr>
              <w:t xml:space="preserve">telekomunikacijskih (TK) naprav </w:t>
            </w:r>
          </w:p>
        </w:tc>
        <w:tc>
          <w:tcPr>
            <w:tcW w:w="5561" w:type="dxa"/>
            <w:tcBorders>
              <w:top w:val="single" w:sz="6" w:space="0" w:color="000000"/>
              <w:left w:val="single" w:sz="6" w:space="0" w:color="000000"/>
              <w:bottom w:val="single" w:sz="6" w:space="0" w:color="000000"/>
              <w:right w:val="single" w:sz="6" w:space="0" w:color="000000"/>
            </w:tcBorders>
            <w:hideMark/>
          </w:tcPr>
          <w:p w14:paraId="388549C9" w14:textId="77777777" w:rsidR="00A4207E" w:rsidRPr="000178DF" w:rsidRDefault="00A4207E" w:rsidP="00A4207E">
            <w:pPr>
              <w:numPr>
                <w:ilvl w:val="0"/>
                <w:numId w:val="18"/>
              </w:numPr>
              <w:spacing w:line="276" w:lineRule="auto"/>
              <w:jc w:val="both"/>
              <w:rPr>
                <w:sz w:val="20"/>
                <w:szCs w:val="22"/>
              </w:rPr>
            </w:pPr>
            <w:r w:rsidRPr="000178DF">
              <w:rPr>
                <w:sz w:val="20"/>
                <w:szCs w:val="22"/>
              </w:rPr>
              <w:t>ima izobrazbo s področja elektrotehnike ali telekomunikacij.</w:t>
            </w:r>
          </w:p>
          <w:p w14:paraId="6C6C632F" w14:textId="10DB2826" w:rsidR="00A4207E" w:rsidRPr="000178DF" w:rsidRDefault="00A4207E" w:rsidP="00A4207E">
            <w:pPr>
              <w:numPr>
                <w:ilvl w:val="0"/>
                <w:numId w:val="18"/>
              </w:numPr>
              <w:spacing w:line="276" w:lineRule="auto"/>
              <w:jc w:val="both"/>
              <w:rPr>
                <w:b/>
                <w:sz w:val="20"/>
                <w:szCs w:val="22"/>
              </w:rPr>
            </w:pPr>
            <w:r w:rsidRPr="000178DF">
              <w:rPr>
                <w:sz w:val="20"/>
                <w:szCs w:val="22"/>
              </w:rPr>
              <w:t xml:space="preserve">v zadnjih 10 letih pred </w:t>
            </w:r>
            <w:r w:rsidR="00055877">
              <w:rPr>
                <w:sz w:val="20"/>
                <w:szCs w:val="22"/>
              </w:rPr>
              <w:t>rokom za oddajo ponudb</w:t>
            </w:r>
            <w:r w:rsidRPr="000178DF">
              <w:rPr>
                <w:sz w:val="20"/>
                <w:szCs w:val="22"/>
              </w:rPr>
              <w:t xml:space="preserve"> ima reference kot odgovorni projektant (po ZGO-1) ali pooblaščeni inženir (projektant) (po GZ) pri izdelavi vsaj enega (1) </w:t>
            </w:r>
            <w:r w:rsidRPr="000178DF">
              <w:rPr>
                <w:iCs/>
                <w:sz w:val="20"/>
                <w:szCs w:val="22"/>
              </w:rPr>
              <w:t>načrta telekomunikacijskih (TK) naprav</w:t>
            </w:r>
            <w:r w:rsidRPr="000178DF">
              <w:rPr>
                <w:sz w:val="20"/>
                <w:szCs w:val="22"/>
              </w:rPr>
              <w:t xml:space="preserve"> </w:t>
            </w:r>
            <w:r w:rsidRPr="000178DF">
              <w:rPr>
                <w:sz w:val="20"/>
              </w:rPr>
              <w:t xml:space="preserve">na nivoju </w:t>
            </w:r>
            <w:r w:rsidRPr="000178DF">
              <w:rPr>
                <w:rFonts w:cs="Arial"/>
                <w:sz w:val="20"/>
              </w:rPr>
              <w:t xml:space="preserve">PZI ali IZN, ki je bil izdelan za  </w:t>
            </w:r>
            <w:r w:rsidRPr="000178DF">
              <w:rPr>
                <w:sz w:val="20"/>
                <w:szCs w:val="22"/>
              </w:rPr>
              <w:t xml:space="preserve">novogradnjo ali nadgradnjo ali rekonstrukcijo železniške postaje z vsaj 6 kretnicami. </w:t>
            </w:r>
            <w:r w:rsidRPr="000178DF">
              <w:rPr>
                <w:rFonts w:cs="Arial"/>
                <w:sz w:val="20"/>
              </w:rPr>
              <w:t>Projektna dokumentacija je morala biti verificirana in zanjo pridobljena pozitivna vmesna izjava o verifikaciji – VIV</w:t>
            </w:r>
            <w:r w:rsidR="00D36CAB">
              <w:rPr>
                <w:rFonts w:cs="Arial"/>
                <w:sz w:val="20"/>
              </w:rPr>
              <w:t xml:space="preserve"> </w:t>
            </w:r>
            <w:r w:rsidR="00D36CAB" w:rsidRPr="00D36CAB">
              <w:rPr>
                <w:rFonts w:cs="Arial"/>
                <w:sz w:val="20"/>
              </w:rPr>
              <w:t>(ne velja za projekte, zaključene pred uveljavitvijo Uredbe Komisije (EU) št. 919/2016 z dne 27.5.2016)</w:t>
            </w:r>
            <w:r w:rsidRPr="000178DF">
              <w:rPr>
                <w:rFonts w:cs="Arial"/>
                <w:sz w:val="20"/>
              </w:rPr>
              <w:t>.</w:t>
            </w:r>
            <w:r w:rsidRPr="000178DF">
              <w:rPr>
                <w:sz w:val="20"/>
                <w:szCs w:val="22"/>
              </w:rPr>
              <w:t xml:space="preserve"> </w:t>
            </w:r>
          </w:p>
          <w:p w14:paraId="1525E0A3" w14:textId="0D4AD0D5" w:rsidR="00A4207E" w:rsidRPr="000178DF" w:rsidRDefault="00A4207E" w:rsidP="00A4207E">
            <w:pPr>
              <w:numPr>
                <w:ilvl w:val="0"/>
                <w:numId w:val="18"/>
              </w:numPr>
              <w:spacing w:line="276" w:lineRule="auto"/>
              <w:jc w:val="both"/>
              <w:rPr>
                <w:sz w:val="20"/>
                <w:szCs w:val="22"/>
              </w:rPr>
            </w:pPr>
            <w:r w:rsidRPr="000178DF">
              <w:rPr>
                <w:iCs/>
                <w:sz w:val="20"/>
                <w:szCs w:val="22"/>
              </w:rPr>
              <w:t>je vpisan v imenik pooblaščenih inženirjev</w:t>
            </w:r>
            <w:r w:rsidR="00D36CAB">
              <w:rPr>
                <w:iCs/>
                <w:sz w:val="20"/>
                <w:szCs w:val="22"/>
              </w:rPr>
              <w:t xml:space="preserve"> (Pi)</w:t>
            </w:r>
            <w:r w:rsidRPr="000178DF">
              <w:rPr>
                <w:iCs/>
                <w:sz w:val="20"/>
                <w:szCs w:val="22"/>
              </w:rPr>
              <w:t xml:space="preserve"> z aktivnim poklicnim nazivom pristojne poklicne zbornice v Republiki Sloveniji (IZS) oziroma za ta vpis izpolnjuje predpisane pogoje.</w:t>
            </w:r>
          </w:p>
        </w:tc>
      </w:tr>
      <w:tr w:rsidR="00A4207E" w:rsidRPr="00855104" w14:paraId="2461AD23"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0BBD7812" w14:textId="3E4BBA9B" w:rsidR="00A4207E" w:rsidRDefault="00CA4688" w:rsidP="00E77DC6">
            <w:pPr>
              <w:autoSpaceDE w:val="0"/>
              <w:autoSpaceDN w:val="0"/>
              <w:adjustRightInd w:val="0"/>
              <w:spacing w:before="120" w:after="120" w:line="276" w:lineRule="auto"/>
              <w:rPr>
                <w:sz w:val="20"/>
                <w:szCs w:val="22"/>
              </w:rPr>
            </w:pPr>
            <w:r>
              <w:rPr>
                <w:sz w:val="20"/>
                <w:szCs w:val="22"/>
              </w:rPr>
              <w:t>5</w:t>
            </w:r>
          </w:p>
        </w:tc>
        <w:tc>
          <w:tcPr>
            <w:tcW w:w="1700" w:type="dxa"/>
            <w:tcBorders>
              <w:top w:val="single" w:sz="6" w:space="0" w:color="000000"/>
              <w:left w:val="single" w:sz="6" w:space="0" w:color="000000"/>
              <w:bottom w:val="single" w:sz="6" w:space="0" w:color="000000"/>
              <w:right w:val="single" w:sz="6" w:space="0" w:color="000000"/>
            </w:tcBorders>
            <w:hideMark/>
          </w:tcPr>
          <w:p w14:paraId="7EB3F2B2" w14:textId="13BBD240" w:rsidR="00A4207E" w:rsidRDefault="00A4207E" w:rsidP="00E77DC6">
            <w:pPr>
              <w:spacing w:line="276" w:lineRule="auto"/>
              <w:rPr>
                <w:sz w:val="20"/>
                <w:szCs w:val="22"/>
              </w:rPr>
            </w:pPr>
            <w:r>
              <w:rPr>
                <w:sz w:val="20"/>
                <w:szCs w:val="22"/>
              </w:rPr>
              <w:t>P</w:t>
            </w:r>
            <w:r w:rsidR="00581846">
              <w:rPr>
                <w:sz w:val="20"/>
                <w:szCs w:val="22"/>
              </w:rPr>
              <w:t>ooblaščeni strokovnjak</w:t>
            </w:r>
            <w:r>
              <w:rPr>
                <w:sz w:val="20"/>
                <w:szCs w:val="22"/>
              </w:rPr>
              <w:t xml:space="preserve"> s področja projektiranja železniške infrastrukture, in sicer za izdelavo načrta signalno varnostnih (SV) naprav</w:t>
            </w:r>
          </w:p>
        </w:tc>
        <w:tc>
          <w:tcPr>
            <w:tcW w:w="5561" w:type="dxa"/>
            <w:tcBorders>
              <w:top w:val="single" w:sz="6" w:space="0" w:color="000000"/>
              <w:left w:val="single" w:sz="6" w:space="0" w:color="000000"/>
              <w:bottom w:val="single" w:sz="6" w:space="0" w:color="000000"/>
              <w:right w:val="single" w:sz="6" w:space="0" w:color="000000"/>
            </w:tcBorders>
            <w:hideMark/>
          </w:tcPr>
          <w:p w14:paraId="5872A4A7" w14:textId="77777777" w:rsidR="00A4207E" w:rsidRPr="000178DF" w:rsidRDefault="00A4207E" w:rsidP="00A4207E">
            <w:pPr>
              <w:numPr>
                <w:ilvl w:val="0"/>
                <w:numId w:val="18"/>
              </w:numPr>
              <w:spacing w:line="276" w:lineRule="auto"/>
              <w:jc w:val="both"/>
              <w:rPr>
                <w:sz w:val="20"/>
                <w:szCs w:val="22"/>
              </w:rPr>
            </w:pPr>
            <w:r w:rsidRPr="000178DF">
              <w:rPr>
                <w:sz w:val="20"/>
                <w:szCs w:val="22"/>
              </w:rPr>
              <w:t>ima izobrazbo s področja elektrotehnike.</w:t>
            </w:r>
          </w:p>
          <w:p w14:paraId="41237C99" w14:textId="1C01EC83" w:rsidR="00A4207E" w:rsidRPr="000178DF" w:rsidRDefault="00A4207E" w:rsidP="00A4207E">
            <w:pPr>
              <w:numPr>
                <w:ilvl w:val="0"/>
                <w:numId w:val="18"/>
              </w:numPr>
              <w:spacing w:line="276" w:lineRule="auto"/>
              <w:jc w:val="both"/>
              <w:rPr>
                <w:sz w:val="20"/>
                <w:szCs w:val="22"/>
              </w:rPr>
            </w:pPr>
            <w:r w:rsidRPr="000178DF">
              <w:rPr>
                <w:sz w:val="20"/>
                <w:szCs w:val="22"/>
              </w:rPr>
              <w:t xml:space="preserve">v zadnjih 10 letih pred </w:t>
            </w:r>
            <w:r w:rsidR="00055877">
              <w:rPr>
                <w:sz w:val="20"/>
                <w:szCs w:val="22"/>
              </w:rPr>
              <w:t>rokom za oddajo ponudb</w:t>
            </w:r>
            <w:r w:rsidRPr="000178DF">
              <w:rPr>
                <w:sz w:val="20"/>
                <w:szCs w:val="22"/>
              </w:rPr>
              <w:t xml:space="preserve"> ima reference kot odgovorni projektant (po ZGO-1) ali pooblaščeni inženir (projektant) (po GZ) pri izdelavi vsaj enega (1) načrta signalno varnostnih (SV) naprav </w:t>
            </w:r>
            <w:r w:rsidRPr="000178DF">
              <w:rPr>
                <w:sz w:val="20"/>
              </w:rPr>
              <w:t xml:space="preserve">na nivoju </w:t>
            </w:r>
            <w:r w:rsidRPr="000178DF">
              <w:rPr>
                <w:rFonts w:cs="Arial"/>
                <w:sz w:val="20"/>
              </w:rPr>
              <w:t>PZI ali IZN, ki je bil izdelan za novogradnjo ali nadgradnjo ali rekonstrukcijo železniške postaje z vsaj 6 kretnicami.</w:t>
            </w:r>
            <w:r w:rsidRPr="000178DF">
              <w:rPr>
                <w:sz w:val="20"/>
                <w:szCs w:val="22"/>
              </w:rPr>
              <w:t xml:space="preserve"> </w:t>
            </w:r>
            <w:bookmarkStart w:id="5" w:name="_Hlk153541231"/>
            <w:r w:rsidRPr="000178DF">
              <w:rPr>
                <w:rFonts w:cs="Arial"/>
                <w:sz w:val="20"/>
              </w:rPr>
              <w:t>Projektna dokumentacija je morala biti verificirana in zanjo pridobljena pozitivna vmesna izjava o verifikaciji – VIV</w:t>
            </w:r>
            <w:r w:rsidR="00D36CAB">
              <w:rPr>
                <w:rFonts w:cs="Arial"/>
                <w:sz w:val="20"/>
              </w:rPr>
              <w:t xml:space="preserve"> </w:t>
            </w:r>
            <w:r w:rsidR="00D36CAB" w:rsidRPr="00D36CAB">
              <w:rPr>
                <w:rFonts w:cs="Arial"/>
                <w:sz w:val="20"/>
              </w:rPr>
              <w:t>(ne velja za projekte, zaključene pred uveljavitvijo Uredbe Komisije (EU) št. 919/2016 z dne 27.5.2016)</w:t>
            </w:r>
            <w:r w:rsidRPr="000178DF">
              <w:rPr>
                <w:rFonts w:cs="Arial"/>
                <w:sz w:val="20"/>
              </w:rPr>
              <w:t>.</w:t>
            </w:r>
          </w:p>
          <w:bookmarkEnd w:id="5"/>
          <w:p w14:paraId="096FE2EF" w14:textId="02B3A10D" w:rsidR="00A4207E" w:rsidRPr="000178DF" w:rsidRDefault="00A4207E" w:rsidP="00A4207E">
            <w:pPr>
              <w:numPr>
                <w:ilvl w:val="0"/>
                <w:numId w:val="18"/>
              </w:numPr>
              <w:spacing w:line="276" w:lineRule="auto"/>
              <w:jc w:val="both"/>
              <w:rPr>
                <w:sz w:val="20"/>
                <w:szCs w:val="22"/>
              </w:rPr>
            </w:pPr>
            <w:r w:rsidRPr="000178DF">
              <w:rPr>
                <w:sz w:val="20"/>
                <w:szCs w:val="22"/>
              </w:rPr>
              <w:t>je vpisan v imenik pooblaščenih inženirjev</w:t>
            </w:r>
            <w:r w:rsidR="00D36CAB">
              <w:rPr>
                <w:sz w:val="20"/>
                <w:szCs w:val="22"/>
              </w:rPr>
              <w:t xml:space="preserve"> (Pi)</w:t>
            </w:r>
            <w:r w:rsidRPr="000178DF">
              <w:rPr>
                <w:sz w:val="20"/>
                <w:szCs w:val="22"/>
              </w:rPr>
              <w:t xml:space="preserve"> z aktivnim poklicnim nazivom pristojne poklicne zbornice v Republiki Sloveniji (IZS) oziroma za ta vpis izpolnjuje predpisane pogoje.</w:t>
            </w:r>
            <w:r w:rsidRPr="000178DF">
              <w:rPr>
                <w:sz w:val="20"/>
                <w:szCs w:val="22"/>
              </w:rPr>
              <w:tab/>
            </w:r>
          </w:p>
        </w:tc>
      </w:tr>
      <w:tr w:rsidR="006C6F24" w:rsidRPr="00855104" w14:paraId="62B58EC8"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tcPr>
          <w:p w14:paraId="6D6DC67A" w14:textId="6A68876B" w:rsidR="006C6F24" w:rsidRDefault="000A65FC" w:rsidP="00E77DC6">
            <w:pPr>
              <w:autoSpaceDE w:val="0"/>
              <w:autoSpaceDN w:val="0"/>
              <w:adjustRightInd w:val="0"/>
              <w:spacing w:before="120" w:after="120" w:line="276" w:lineRule="auto"/>
              <w:rPr>
                <w:sz w:val="20"/>
                <w:szCs w:val="22"/>
              </w:rPr>
            </w:pPr>
            <w:r>
              <w:rPr>
                <w:sz w:val="20"/>
                <w:szCs w:val="22"/>
              </w:rPr>
              <w:t>6</w:t>
            </w:r>
          </w:p>
        </w:tc>
        <w:tc>
          <w:tcPr>
            <w:tcW w:w="1700" w:type="dxa"/>
            <w:tcBorders>
              <w:top w:val="single" w:sz="6" w:space="0" w:color="000000"/>
              <w:left w:val="single" w:sz="6" w:space="0" w:color="000000"/>
              <w:bottom w:val="single" w:sz="6" w:space="0" w:color="000000"/>
              <w:right w:val="single" w:sz="6" w:space="0" w:color="000000"/>
            </w:tcBorders>
          </w:tcPr>
          <w:p w14:paraId="276429B6" w14:textId="6807862C" w:rsidR="006C6F24" w:rsidRDefault="00536B84" w:rsidP="00E77DC6">
            <w:pPr>
              <w:spacing w:line="276" w:lineRule="auto"/>
              <w:rPr>
                <w:sz w:val="20"/>
                <w:szCs w:val="22"/>
              </w:rPr>
            </w:pPr>
            <w:r>
              <w:rPr>
                <w:sz w:val="20"/>
                <w:szCs w:val="22"/>
              </w:rPr>
              <w:t>Pooblaščeni strokovnjak za projektiranje predorov</w:t>
            </w:r>
          </w:p>
        </w:tc>
        <w:tc>
          <w:tcPr>
            <w:tcW w:w="5561" w:type="dxa"/>
            <w:tcBorders>
              <w:top w:val="single" w:sz="6" w:space="0" w:color="000000"/>
              <w:left w:val="single" w:sz="6" w:space="0" w:color="000000"/>
              <w:bottom w:val="single" w:sz="6" w:space="0" w:color="000000"/>
              <w:right w:val="single" w:sz="6" w:space="0" w:color="000000"/>
            </w:tcBorders>
          </w:tcPr>
          <w:p w14:paraId="5D1F6ABB" w14:textId="768FC7E6" w:rsidR="006C6F24" w:rsidRDefault="00BD36B9" w:rsidP="00A4207E">
            <w:pPr>
              <w:numPr>
                <w:ilvl w:val="0"/>
                <w:numId w:val="18"/>
              </w:numPr>
              <w:spacing w:line="276" w:lineRule="auto"/>
              <w:jc w:val="both"/>
              <w:rPr>
                <w:sz w:val="20"/>
                <w:szCs w:val="22"/>
              </w:rPr>
            </w:pPr>
            <w:r>
              <w:rPr>
                <w:sz w:val="20"/>
                <w:szCs w:val="22"/>
              </w:rPr>
              <w:t xml:space="preserve">ima izobrazbo s področja </w:t>
            </w:r>
            <w:r w:rsidR="00E26ACA" w:rsidRPr="00E26ACA">
              <w:rPr>
                <w:sz w:val="20"/>
                <w:szCs w:val="22"/>
              </w:rPr>
              <w:t>gradbeništva ali rudarstva in geotehnologije</w:t>
            </w:r>
          </w:p>
          <w:p w14:paraId="4B696F9F" w14:textId="1C44F1EE" w:rsidR="00BD36B9" w:rsidRPr="00E26ACA" w:rsidRDefault="00BD36B9" w:rsidP="00A4207E">
            <w:pPr>
              <w:numPr>
                <w:ilvl w:val="0"/>
                <w:numId w:val="18"/>
              </w:numPr>
              <w:spacing w:line="276" w:lineRule="auto"/>
              <w:jc w:val="both"/>
              <w:rPr>
                <w:sz w:val="20"/>
                <w:szCs w:val="22"/>
              </w:rPr>
            </w:pPr>
            <w:r w:rsidRPr="00E26ACA">
              <w:rPr>
                <w:sz w:val="20"/>
                <w:szCs w:val="22"/>
              </w:rPr>
              <w:t xml:space="preserve">v zadnjih 10 letih pred </w:t>
            </w:r>
            <w:r w:rsidR="00481AEA">
              <w:rPr>
                <w:sz w:val="20"/>
                <w:szCs w:val="22"/>
              </w:rPr>
              <w:t>rokom za oddajo ponudb</w:t>
            </w:r>
            <w:r w:rsidRPr="00E26ACA">
              <w:rPr>
                <w:sz w:val="20"/>
                <w:szCs w:val="22"/>
              </w:rPr>
              <w:t xml:space="preserve"> ima reference kot odgovorni projektant (po ZGO-1) ali pooblaščeni inženir (projektant) (po GZ) pri izdelavi vsaj enega (1) načrta </w:t>
            </w:r>
            <w:r w:rsidR="008F1215" w:rsidRPr="00E26ACA">
              <w:rPr>
                <w:sz w:val="20"/>
                <w:szCs w:val="22"/>
              </w:rPr>
              <w:t xml:space="preserve">za </w:t>
            </w:r>
            <w:r w:rsidRPr="00E26ACA">
              <w:rPr>
                <w:sz w:val="20"/>
                <w:szCs w:val="22"/>
              </w:rPr>
              <w:t>predor</w:t>
            </w:r>
            <w:r w:rsidR="008F1215" w:rsidRPr="00E26ACA">
              <w:rPr>
                <w:sz w:val="20"/>
                <w:szCs w:val="22"/>
              </w:rPr>
              <w:t>e</w:t>
            </w:r>
            <w:r w:rsidRPr="00E26ACA">
              <w:rPr>
                <w:sz w:val="20"/>
                <w:szCs w:val="22"/>
              </w:rPr>
              <w:t xml:space="preserve"> na nivoju PZI ali IZN </w:t>
            </w:r>
            <w:r w:rsidRPr="00E26ACA">
              <w:rPr>
                <w:sz w:val="20"/>
                <w:szCs w:val="22"/>
              </w:rPr>
              <w:lastRenderedPageBreak/>
              <w:t xml:space="preserve">rekonstrukcije ali sanacije </w:t>
            </w:r>
            <w:r w:rsidR="008F1215" w:rsidRPr="00E26ACA">
              <w:rPr>
                <w:sz w:val="20"/>
                <w:szCs w:val="22"/>
              </w:rPr>
              <w:t xml:space="preserve">železniškega ali cestnega </w:t>
            </w:r>
            <w:r w:rsidRPr="00E26ACA">
              <w:rPr>
                <w:sz w:val="20"/>
                <w:szCs w:val="22"/>
              </w:rPr>
              <w:t>predora.</w:t>
            </w:r>
          </w:p>
          <w:p w14:paraId="48A0FA77" w14:textId="2D79037A" w:rsidR="00BD36B9" w:rsidRPr="000178DF" w:rsidRDefault="00BD36B9" w:rsidP="00A4207E">
            <w:pPr>
              <w:numPr>
                <w:ilvl w:val="0"/>
                <w:numId w:val="18"/>
              </w:numPr>
              <w:spacing w:line="276" w:lineRule="auto"/>
              <w:jc w:val="both"/>
              <w:rPr>
                <w:sz w:val="20"/>
                <w:szCs w:val="22"/>
              </w:rPr>
            </w:pPr>
            <w:r w:rsidRPr="000178DF">
              <w:rPr>
                <w:sz w:val="20"/>
                <w:szCs w:val="22"/>
              </w:rPr>
              <w:t>je vpisan v imenik pooblaščenih inženirjev</w:t>
            </w:r>
            <w:r w:rsidR="00D36CAB">
              <w:rPr>
                <w:sz w:val="20"/>
                <w:szCs w:val="22"/>
              </w:rPr>
              <w:t xml:space="preserve"> (Pi)</w:t>
            </w:r>
            <w:r w:rsidRPr="000178DF">
              <w:rPr>
                <w:sz w:val="20"/>
                <w:szCs w:val="22"/>
              </w:rPr>
              <w:t xml:space="preserve"> z aktivnim poklicnim nazivom pristojne poklicne zbornice v Republiki Sloveniji (IZS) oziroma za ta vpis izpolnjuje predpisane pogoje.</w:t>
            </w:r>
            <w:r w:rsidRPr="000178DF">
              <w:rPr>
                <w:sz w:val="20"/>
                <w:szCs w:val="22"/>
              </w:rPr>
              <w:tab/>
            </w:r>
          </w:p>
        </w:tc>
      </w:tr>
    </w:tbl>
    <w:p w14:paraId="11096FF6" w14:textId="389BB5D4" w:rsidR="005E64A9" w:rsidRDefault="005E64A9" w:rsidP="00076CC0">
      <w:pPr>
        <w:spacing w:after="120"/>
        <w:jc w:val="both"/>
        <w:rPr>
          <w:rFonts w:cs="Arial"/>
          <w:sz w:val="20"/>
          <w:lang w:eastAsia="en-US"/>
        </w:rPr>
      </w:pPr>
    </w:p>
    <w:p w14:paraId="0D8B148A" w14:textId="272C0C34" w:rsidR="000A65FC" w:rsidRDefault="00F53A8D" w:rsidP="00CA1560">
      <w:pPr>
        <w:spacing w:after="120"/>
        <w:ind w:left="567"/>
        <w:rPr>
          <w:rFonts w:cs="Arial"/>
          <w:sz w:val="20"/>
        </w:rPr>
      </w:pPr>
      <w:r w:rsidRPr="004A0B68">
        <w:rPr>
          <w:rFonts w:cs="Arial"/>
          <w:sz w:val="20"/>
          <w:lang w:eastAsia="en-US"/>
        </w:rPr>
        <w:t>*</w:t>
      </w:r>
      <w:r w:rsidRPr="004A0B68">
        <w:rPr>
          <w:rFonts w:cs="Arial"/>
          <w:sz w:val="20"/>
        </w:rPr>
        <w:t xml:space="preserve"> </w:t>
      </w:r>
      <w:r w:rsidR="00CF4A9B" w:rsidRPr="004A0B68">
        <w:rPr>
          <w:rFonts w:cs="Arial"/>
          <w:sz w:val="20"/>
        </w:rPr>
        <w:t>Šteje se, da</w:t>
      </w:r>
      <w:r w:rsidRPr="004A0B68">
        <w:rPr>
          <w:rFonts w:cs="Arial"/>
          <w:sz w:val="20"/>
        </w:rPr>
        <w:t xml:space="preserve"> oseba govori aktivno slovensko, če</w:t>
      </w:r>
      <w:r w:rsidR="00CF4A9B" w:rsidRPr="004A0B68">
        <w:rPr>
          <w:rFonts w:cs="Arial"/>
          <w:sz w:val="20"/>
        </w:rPr>
        <w:t xml:space="preserve"> je državljan Republike Slovenije in je pridobila najmanj srednješolsko formalno izobrazbo </w:t>
      </w:r>
      <w:r w:rsidRPr="004A0B68">
        <w:rPr>
          <w:rFonts w:cs="Arial"/>
          <w:sz w:val="20"/>
        </w:rPr>
        <w:t xml:space="preserve">v </w:t>
      </w:r>
      <w:r w:rsidR="00CF4A9B" w:rsidRPr="004A0B68">
        <w:rPr>
          <w:rFonts w:cs="Arial"/>
          <w:sz w:val="20"/>
        </w:rPr>
        <w:t xml:space="preserve">Republiki Sloveniji ali ima dokazilo, izdano s strani pooblaščene </w:t>
      </w:r>
      <w:r w:rsidRPr="004A0B68">
        <w:rPr>
          <w:rFonts w:cs="Arial"/>
          <w:sz w:val="20"/>
        </w:rPr>
        <w:t>institucije</w:t>
      </w:r>
      <w:r w:rsidR="00CF4A9B" w:rsidRPr="004A0B68">
        <w:rPr>
          <w:rFonts w:cs="Arial"/>
          <w:sz w:val="20"/>
        </w:rPr>
        <w:t xml:space="preserve"> o znanju slovenskega jezika na nivoju B2 v skladu s </w:t>
      </w:r>
      <w:proofErr w:type="spellStart"/>
      <w:r w:rsidR="00CF4A9B" w:rsidRPr="004A0B68">
        <w:rPr>
          <w:rFonts w:cs="Arial"/>
          <w:sz w:val="20"/>
        </w:rPr>
        <w:t>Common</w:t>
      </w:r>
      <w:proofErr w:type="spellEnd"/>
      <w:r w:rsidR="00CF4A9B" w:rsidRPr="004A0B68">
        <w:rPr>
          <w:rFonts w:cs="Arial"/>
          <w:sz w:val="20"/>
        </w:rPr>
        <w:t xml:space="preserve"> </w:t>
      </w:r>
      <w:proofErr w:type="spellStart"/>
      <w:r w:rsidR="00CF4A9B" w:rsidRPr="004A0B68">
        <w:rPr>
          <w:rFonts w:cs="Arial"/>
          <w:sz w:val="20"/>
        </w:rPr>
        <w:t>European</w:t>
      </w:r>
      <w:proofErr w:type="spellEnd"/>
      <w:r w:rsidR="00CF4A9B" w:rsidRPr="004A0B68">
        <w:rPr>
          <w:rFonts w:cs="Arial"/>
          <w:sz w:val="20"/>
        </w:rPr>
        <w:t xml:space="preserve"> </w:t>
      </w:r>
      <w:proofErr w:type="spellStart"/>
      <w:r w:rsidR="00CF4A9B" w:rsidRPr="004A0B68">
        <w:rPr>
          <w:rFonts w:cs="Arial"/>
          <w:sz w:val="20"/>
        </w:rPr>
        <w:t>Framework</w:t>
      </w:r>
      <w:proofErr w:type="spellEnd"/>
      <w:r w:rsidR="00CF4A9B" w:rsidRPr="004A0B68">
        <w:rPr>
          <w:rFonts w:cs="Arial"/>
          <w:sz w:val="20"/>
        </w:rPr>
        <w:t xml:space="preserve"> of Reference for </w:t>
      </w:r>
      <w:proofErr w:type="spellStart"/>
      <w:r w:rsidR="00CF4A9B" w:rsidRPr="004A0B68">
        <w:rPr>
          <w:rFonts w:cs="Arial"/>
          <w:sz w:val="20"/>
        </w:rPr>
        <w:t>Languages</w:t>
      </w:r>
      <w:proofErr w:type="spellEnd"/>
      <w:r w:rsidR="00CF4A9B" w:rsidRPr="004A0B68">
        <w:rPr>
          <w:rFonts w:cs="Arial"/>
          <w:sz w:val="20"/>
        </w:rPr>
        <w:t>.</w:t>
      </w:r>
    </w:p>
    <w:p w14:paraId="7A0C2639" w14:textId="6A6B84CB" w:rsidR="00D75ABD" w:rsidRPr="00202217" w:rsidRDefault="00326C2A" w:rsidP="00076CC0">
      <w:pPr>
        <w:spacing w:after="120"/>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232D79" w:rsidRPr="00202217">
        <w:rPr>
          <w:rFonts w:cs="Arial"/>
          <w:sz w:val="20"/>
          <w:lang w:eastAsia="en-US"/>
        </w:rPr>
        <w:t xml:space="preserve">eno </w:t>
      </w:r>
      <w:r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p>
    <w:p w14:paraId="472B5604" w14:textId="204E6106" w:rsidR="002249F7" w:rsidRPr="00202217" w:rsidRDefault="00D75ABD" w:rsidP="00076CC0">
      <w:pPr>
        <w:spacing w:after="120"/>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w:t>
      </w:r>
      <w:r w:rsidRPr="00202217">
        <w:rPr>
          <w:rFonts w:cs="Arial"/>
          <w:sz w:val="20"/>
          <w:lang w:eastAsia="en-US"/>
        </w:rPr>
        <w:t>navaja delavce, ki so zaposleni pri drugem delodajalcu, mora biti tak gospodarski subjekt priglašen kot podizvajalec razen, če nastopa kot partner v skupni ponudbi.</w:t>
      </w:r>
    </w:p>
    <w:p w14:paraId="72444768" w14:textId="5F581FBF" w:rsidR="007B1C2B" w:rsidRDefault="007B1C2B" w:rsidP="00076CC0">
      <w:pPr>
        <w:spacing w:after="120"/>
        <w:ind w:left="567"/>
        <w:jc w:val="both"/>
        <w:rPr>
          <w:rFonts w:cs="Arial"/>
          <w:sz w:val="20"/>
          <w:lang w:eastAsia="en-US"/>
        </w:rPr>
      </w:pPr>
      <w:bookmarkStart w:id="6" w:name="_Hlk153798621"/>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9C10C3">
        <w:rPr>
          <w:rFonts w:cs="Arial"/>
          <w:sz w:val="20"/>
          <w:lang w:eastAsia="en-US"/>
        </w:rPr>
        <w:t xml:space="preserve"> upravljavca SŽI</w:t>
      </w:r>
      <w:r w:rsidR="00C65C41">
        <w:rPr>
          <w:rFonts w:cs="Arial"/>
          <w:sz w:val="20"/>
          <w:lang w:eastAsia="en-US"/>
        </w:rPr>
        <w:t xml:space="preserve"> </w:t>
      </w:r>
      <w:r w:rsidR="00C65C41" w:rsidRPr="007C4492">
        <w:rPr>
          <w:rFonts w:cs="Arial"/>
          <w:sz w:val="20"/>
        </w:rPr>
        <w:t>ali pridobljeno enakovredno potrdilo pooblaščenega organa</w:t>
      </w:r>
      <w:r w:rsidR="009C10C3">
        <w:rPr>
          <w:rFonts w:cs="Arial"/>
          <w:sz w:val="20"/>
        </w:rPr>
        <w:t xml:space="preserve"> (v kolikor je za fazo načrta to potrebno oz. zahtevano)</w:t>
      </w:r>
      <w:r w:rsidRPr="00C65C41">
        <w:rPr>
          <w:rFonts w:cs="Arial"/>
          <w:sz w:val="20"/>
          <w:lang w:eastAsia="en-US"/>
        </w:rPr>
        <w:t>.</w:t>
      </w:r>
    </w:p>
    <w:bookmarkEnd w:id="6"/>
    <w:p w14:paraId="200A7609" w14:textId="415228E5" w:rsidR="00F342E8" w:rsidRPr="00264F99" w:rsidRDefault="007C67A6" w:rsidP="00076CC0">
      <w:pPr>
        <w:pStyle w:val="Telobesedila2"/>
        <w:tabs>
          <w:tab w:val="left" w:pos="2268"/>
        </w:tabs>
        <w:spacing w:after="120"/>
        <w:ind w:left="1843" w:hanging="992"/>
        <w:rPr>
          <w:rFonts w:cs="Arial"/>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CC7811">
        <w:rPr>
          <w:rFonts w:cs="Arial"/>
          <w:b w:val="0"/>
          <w:sz w:val="20"/>
        </w:rPr>
        <w:t>V</w:t>
      </w:r>
      <w:r w:rsidR="00A90D84">
        <w:rPr>
          <w:rFonts w:cs="Arial"/>
          <w:b w:val="0"/>
          <w:sz w:val="20"/>
        </w:rPr>
        <w:t xml:space="preserve"> 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sidRPr="00F53A8D">
        <w:rPr>
          <w:rFonts w:cs="Arial"/>
          <w:b w:val="0"/>
          <w:i/>
          <w:sz w:val="20"/>
        </w:rPr>
        <w:t>»S</w:t>
      </w:r>
      <w:r w:rsidR="00E8231B" w:rsidRPr="00F53A8D">
        <w:rPr>
          <w:rFonts w:cs="Arial"/>
          <w:b w:val="0"/>
          <w:i/>
          <w:sz w:val="20"/>
        </w:rPr>
        <w:t>eznam ključnih kadrov</w:t>
      </w:r>
      <w:r w:rsidR="004D50E7" w:rsidRPr="00F53A8D">
        <w:rPr>
          <w:rFonts w:cs="Arial"/>
          <w:b w:val="0"/>
          <w:i/>
          <w:sz w:val="20"/>
        </w:rPr>
        <w:t>«</w:t>
      </w:r>
      <w:r w:rsidR="00264F99">
        <w:rPr>
          <w:rFonts w:cs="Arial"/>
          <w:b w:val="0"/>
          <w:sz w:val="20"/>
        </w:rPr>
        <w:t>.</w:t>
      </w:r>
      <w:r w:rsidR="004D50E7">
        <w:rPr>
          <w:rFonts w:cs="Arial"/>
          <w:b w:val="0"/>
          <w:sz w:val="20"/>
        </w:rPr>
        <w:t xml:space="preserve"> </w:t>
      </w:r>
      <w:r w:rsidR="00F342E8" w:rsidRPr="003036B2">
        <w:rPr>
          <w:rFonts w:cs="Arial"/>
          <w:b w:val="0"/>
          <w:sz w:val="20"/>
        </w:rPr>
        <w:t>V</w:t>
      </w:r>
      <w:r w:rsidR="00FA0C10">
        <w:rPr>
          <w:rFonts w:cs="Arial"/>
          <w:b w:val="0"/>
          <w:sz w:val="20"/>
        </w:rPr>
        <w:t xml:space="preserve"> </w:t>
      </w:r>
      <w:r w:rsidR="00F342E8" w:rsidRPr="003036B2">
        <w:rPr>
          <w:rFonts w:cs="Arial"/>
          <w:b w:val="0"/>
          <w:sz w:val="20"/>
        </w:rPr>
        <w:t xml:space="preserve">kolikor naročnik referenčnih del ni bila Direkcija Republike Slovenije za infrastrukturo ali njeni predhodniki je zaželeno, da ponudniki že v ponudbi </w:t>
      </w:r>
      <w:r w:rsidR="00F342E8" w:rsidRPr="00264F99">
        <w:rPr>
          <w:rFonts w:cs="Arial"/>
          <w:b w:val="0"/>
          <w:sz w:val="20"/>
        </w:rPr>
        <w:t>predložijo obrazce »Referenčno potrdilo kadra</w:t>
      </w:r>
      <w:r w:rsidR="00FE5363">
        <w:rPr>
          <w:rFonts w:cs="Arial"/>
          <w:b w:val="0"/>
          <w:sz w:val="20"/>
        </w:rPr>
        <w:t>« skladne s predlogo in potrjen</w:t>
      </w:r>
      <w:r w:rsidR="00FE5363" w:rsidRPr="00571CC2">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w:t>
      </w:r>
      <w:r w:rsidR="00264F99" w:rsidRPr="004A0B68">
        <w:rPr>
          <w:rFonts w:cs="Arial"/>
          <w:b w:val="0"/>
          <w:sz w:val="20"/>
        </w:rPr>
        <w:t xml:space="preserve">Prav tako je zaželeno, da ponudnik za vse kadre, ki niso državljani Republike Slovenije ali če zahtevane formalne izobrazbe niso pridobili v Republiki Sloveniji že v ponudbi predloži dokazilo o znanju slovenskega </w:t>
      </w:r>
      <w:r w:rsidR="00541E56" w:rsidRPr="004A0B68">
        <w:rPr>
          <w:rFonts w:cs="Arial"/>
          <w:b w:val="0"/>
          <w:sz w:val="20"/>
        </w:rPr>
        <w:t>jezika</w:t>
      </w:r>
      <w:r w:rsidR="00264F99" w:rsidRPr="004A0B68">
        <w:rPr>
          <w:rFonts w:cs="Arial"/>
          <w:b w:val="0"/>
          <w:sz w:val="20"/>
        </w:rPr>
        <w:t>.</w:t>
      </w:r>
    </w:p>
    <w:p w14:paraId="62EC3424" w14:textId="3302747C" w:rsidR="00DF3756" w:rsidRPr="00202217" w:rsidRDefault="001165AC" w:rsidP="00076CC0">
      <w:pPr>
        <w:pStyle w:val="Telobesedila2"/>
        <w:tabs>
          <w:tab w:val="left" w:pos="2552"/>
        </w:tabs>
        <w:spacing w:after="120"/>
        <w:ind w:left="1843" w:hanging="992"/>
        <w:rPr>
          <w:rFonts w:cs="Arial"/>
          <w:b w:val="0"/>
          <w:i/>
          <w:sz w:val="20"/>
        </w:rPr>
      </w:pPr>
      <w:r>
        <w:rPr>
          <w:rFonts w:cs="Arial"/>
          <w:b w:val="0"/>
          <w:sz w:val="20"/>
        </w:rPr>
        <w:t>O</w:t>
      </w:r>
      <w:r w:rsidR="00E2450D" w:rsidRPr="00202217">
        <w:rPr>
          <w:rFonts w:cs="Arial"/>
          <w:b w:val="0"/>
          <w:sz w:val="20"/>
        </w:rPr>
        <w:t>pomb</w:t>
      </w:r>
      <w:r w:rsidR="00DF3756">
        <w:rPr>
          <w:rFonts w:cs="Arial"/>
          <w:b w:val="0"/>
          <w:sz w:val="20"/>
        </w:rPr>
        <w:t>e</w:t>
      </w:r>
      <w:r w:rsidR="00E2450D" w:rsidRPr="00202217">
        <w:rPr>
          <w:rFonts w:cs="Arial"/>
          <w:b w:val="0"/>
          <w:i/>
          <w:sz w:val="20"/>
        </w:rPr>
        <w:t>:</w:t>
      </w:r>
      <w:r w:rsidR="00E2450D" w:rsidRPr="00202217">
        <w:rPr>
          <w:rFonts w:cs="Arial"/>
          <w:b w:val="0"/>
          <w:i/>
          <w:sz w:val="20"/>
        </w:rPr>
        <w:tab/>
        <w:t>Naročnik si pridržuje pravico navedbe preveriti</w:t>
      </w:r>
      <w:r w:rsidR="00E56FF2">
        <w:rPr>
          <w:rFonts w:cs="Arial"/>
          <w:b w:val="0"/>
          <w:i/>
          <w:sz w:val="20"/>
        </w:rPr>
        <w:t xml:space="preserve"> </w:t>
      </w:r>
      <w:r w:rsidR="00E2450D" w:rsidRPr="00202217">
        <w:rPr>
          <w:rFonts w:cs="Arial"/>
          <w:b w:val="0"/>
          <w:i/>
          <w:sz w:val="20"/>
        </w:rPr>
        <w:t xml:space="preserve">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7A93682" w14:textId="08BF8A37" w:rsidR="00DF3756" w:rsidRPr="00DF3756" w:rsidRDefault="00E2450D" w:rsidP="00076CC0">
      <w:pPr>
        <w:pStyle w:val="Telobesedila2"/>
        <w:tabs>
          <w:tab w:val="left" w:pos="2268"/>
        </w:tabs>
        <w:spacing w:after="120"/>
        <w:ind w:left="1843"/>
        <w:rPr>
          <w:b w:val="0"/>
          <w:i/>
          <w:sz w:val="20"/>
          <w:szCs w:val="22"/>
        </w:rPr>
      </w:pPr>
      <w:r w:rsidRPr="00202217">
        <w:rPr>
          <w:rFonts w:cs="Arial"/>
          <w:b w:val="0"/>
          <w:i/>
          <w:sz w:val="20"/>
        </w:rPr>
        <w:t>Za kadre za katere se zahteva, da so vpisani v IZS</w:t>
      </w:r>
      <w:r w:rsidR="00866221" w:rsidRPr="00202217">
        <w:rPr>
          <w:rFonts w:cs="Arial"/>
          <w:b w:val="0"/>
          <w:i/>
          <w:sz w:val="20"/>
        </w:rPr>
        <w:t xml:space="preserve"> </w:t>
      </w:r>
      <w:r w:rsidRPr="00202217">
        <w:rPr>
          <w:rFonts w:cs="Arial"/>
          <w:b w:val="0"/>
          <w:i/>
          <w:sz w:val="20"/>
        </w:rPr>
        <w:t xml:space="preserve">in ki ob oddaji ponudbe še niso vpisani v imenik IZS, mora ponudnik podati izjavo, da izpolnjujejo vse predpisane pogoje za vpis in da bo v primeru, če bo na razpisu izbran, </w:t>
      </w:r>
      <w:r w:rsidR="00B97DF7" w:rsidRPr="00202217">
        <w:rPr>
          <w:b w:val="0"/>
          <w:i/>
          <w:sz w:val="20"/>
          <w:szCs w:val="22"/>
        </w:rPr>
        <w:t xml:space="preserve">v roku 15 delovnih dni </w:t>
      </w:r>
      <w:r w:rsidR="003237F5">
        <w:rPr>
          <w:b w:val="0"/>
          <w:i/>
          <w:sz w:val="20"/>
          <w:szCs w:val="22"/>
        </w:rPr>
        <w:t>od prejema sklenjene pogodbe</w:t>
      </w:r>
      <w:r w:rsidR="00B97DF7" w:rsidRPr="00202217">
        <w:rPr>
          <w:b w:val="0"/>
          <w:i/>
          <w:sz w:val="20"/>
          <w:szCs w:val="22"/>
        </w:rPr>
        <w:t xml:space="preserve"> o izvedbi predmetnega javnega naročila izkazal vpis v imenik po veljavni gradbeni zakonodaji za vse ključne kadre</w:t>
      </w:r>
      <w:r w:rsidR="003237F5">
        <w:rPr>
          <w:b w:val="0"/>
          <w:i/>
          <w:sz w:val="20"/>
          <w:szCs w:val="22"/>
        </w:rPr>
        <w:t>,</w:t>
      </w:r>
      <w:r w:rsidR="00B97DF7" w:rsidRPr="00202217">
        <w:rPr>
          <w:b w:val="0"/>
          <w:i/>
          <w:sz w:val="20"/>
          <w:szCs w:val="22"/>
        </w:rPr>
        <w:t xml:space="preserve"> za katere </w:t>
      </w:r>
      <w:r w:rsidR="00B97DF7" w:rsidRPr="00DF3756">
        <w:rPr>
          <w:b w:val="0"/>
          <w:i/>
          <w:sz w:val="20"/>
          <w:szCs w:val="22"/>
        </w:rPr>
        <w:t>je tako določeno v razpisni dokumentaciji in jih predložil v kopiji naročniku</w:t>
      </w:r>
      <w:r w:rsidR="00D66679">
        <w:rPr>
          <w:b w:val="0"/>
          <w:i/>
          <w:sz w:val="20"/>
          <w:szCs w:val="22"/>
        </w:rPr>
        <w:t>.</w:t>
      </w:r>
    </w:p>
    <w:p w14:paraId="7E6E11C4" w14:textId="3FEDAD15" w:rsidR="00DF3756" w:rsidRDefault="00C111DF" w:rsidP="00076CC0">
      <w:pPr>
        <w:pStyle w:val="Telobesedila2"/>
        <w:tabs>
          <w:tab w:val="left" w:pos="2268"/>
        </w:tabs>
        <w:spacing w:after="120"/>
        <w:ind w:left="1843"/>
        <w:rPr>
          <w:rFonts w:cs="Arial"/>
          <w:b w:val="0"/>
          <w:i/>
          <w:sz w:val="20"/>
          <w:lang w:eastAsia="en-US"/>
        </w:rPr>
      </w:pPr>
      <w:r w:rsidRPr="00C111DF">
        <w:rPr>
          <w:rFonts w:cs="Arial"/>
          <w:b w:val="0"/>
          <w:i/>
          <w:sz w:val="20"/>
          <w:lang w:eastAsia="en-US"/>
        </w:rPr>
        <w:t>Referenčni kadri, ki jih navaja ponudnik morajo biti zaposleni ali pri ponudniku ali partnerju ali pri podizvajalcu in prevzeto delo tudi dejansko izvajati.</w:t>
      </w:r>
      <w:r w:rsidR="00DF3756" w:rsidRPr="00DF3756">
        <w:rPr>
          <w:rFonts w:cs="Arial"/>
          <w:b w:val="0"/>
          <w:i/>
          <w:sz w:val="20"/>
          <w:lang w:eastAsia="en-US"/>
        </w:rPr>
        <w:t xml:space="preserve"> Če bo med izvajanjem del prišlo do zamenjave strokovnjakov, mora izvajalec obvestiti naročnika, pri čemer je dovoljena zamenjava le ob </w:t>
      </w:r>
      <w:r w:rsidR="003237F5">
        <w:rPr>
          <w:rFonts w:cs="Arial"/>
          <w:b w:val="0"/>
          <w:i/>
          <w:sz w:val="20"/>
          <w:lang w:eastAsia="en-US"/>
        </w:rPr>
        <w:t xml:space="preserve">pisnem </w:t>
      </w:r>
      <w:r w:rsidR="00DF3756" w:rsidRPr="00DF3756">
        <w:rPr>
          <w:rFonts w:cs="Arial"/>
          <w:b w:val="0"/>
          <w:i/>
          <w:sz w:val="20"/>
          <w:lang w:eastAsia="en-US"/>
        </w:rPr>
        <w:t>soglasju naročnika. Zamenjava se mora izvesti le z ustrezno nadomestitvijo, tako da zamenjani kader izpolnjuje vse zahteve iz dokumentacije v zvezi z oddajo javnega naročila.</w:t>
      </w:r>
    </w:p>
    <w:p w14:paraId="51D19010" w14:textId="36DD37E2" w:rsidR="00421D62" w:rsidRPr="00202217" w:rsidRDefault="00421D62" w:rsidP="00421D62">
      <w:pPr>
        <w:pStyle w:val="Telobesedila2"/>
        <w:keepNext/>
        <w:spacing w:before="60"/>
        <w:ind w:left="567" w:hanging="567"/>
        <w:rPr>
          <w:rFonts w:cs="Arial"/>
          <w:sz w:val="20"/>
        </w:rPr>
      </w:pPr>
      <w:r>
        <w:rPr>
          <w:rFonts w:cs="Arial"/>
          <w:sz w:val="20"/>
        </w:rPr>
        <w:t>3.</w:t>
      </w:r>
      <w:r w:rsidR="00CA1560">
        <w:rPr>
          <w:rFonts w:cs="Arial"/>
          <w:sz w:val="20"/>
        </w:rPr>
        <w:t>3</w:t>
      </w:r>
      <w:r>
        <w:rPr>
          <w:rFonts w:cs="Arial"/>
          <w:sz w:val="20"/>
        </w:rPr>
        <w:t xml:space="preserve">     Zeleno javno naročanje</w:t>
      </w:r>
    </w:p>
    <w:p w14:paraId="174E5211" w14:textId="1C15D52C" w:rsidR="00421D62" w:rsidRPr="00202217" w:rsidRDefault="00421D62" w:rsidP="00421D62">
      <w:pPr>
        <w:pStyle w:val="Telobesedila2"/>
        <w:spacing w:before="60"/>
        <w:ind w:left="540"/>
        <w:rPr>
          <w:rFonts w:cs="Arial"/>
          <w:b w:val="0"/>
          <w:sz w:val="20"/>
        </w:rPr>
      </w:pPr>
      <w:r>
        <w:rPr>
          <w:rFonts w:cs="Arial"/>
          <w:b w:val="0"/>
          <w:sz w:val="20"/>
        </w:rPr>
        <w:t xml:space="preserve">Predmet naročanja je </w:t>
      </w:r>
      <w:bookmarkStart w:id="7" w:name="_Hlk153537859"/>
      <w:r>
        <w:rPr>
          <w:rFonts w:cs="Arial"/>
          <w:b w:val="0"/>
          <w:sz w:val="20"/>
        </w:rPr>
        <w:t>izdelava projektne dokumentacije za okoljsko manj obremenjujočo gradnjo</w:t>
      </w:r>
      <w:bookmarkEnd w:id="7"/>
      <w:r>
        <w:rPr>
          <w:rFonts w:cs="Arial"/>
          <w:b w:val="0"/>
          <w:sz w:val="20"/>
        </w:rPr>
        <w:t>, zato je potrebno upoštevati okoljske vidike in cilje zelenega javnega naročanja iz Uredbe o Zelenem javnem naročanju (</w:t>
      </w:r>
      <w:r w:rsidRPr="00013C89">
        <w:rPr>
          <w:rFonts w:cs="Arial"/>
          <w:b w:val="0"/>
          <w:sz w:val="20"/>
        </w:rPr>
        <w:t>Uradni list RS, št. 51/17, 64/19 in 121/21</w:t>
      </w:r>
      <w:r>
        <w:rPr>
          <w:rFonts w:cs="Arial"/>
          <w:b w:val="0"/>
          <w:sz w:val="20"/>
        </w:rPr>
        <w:t>)</w:t>
      </w:r>
      <w:r w:rsidR="003237F5">
        <w:rPr>
          <w:rFonts w:cs="Arial"/>
          <w:b w:val="0"/>
          <w:sz w:val="20"/>
        </w:rPr>
        <w:t>.</w:t>
      </w:r>
    </w:p>
    <w:p w14:paraId="32AF1FD5" w14:textId="77777777" w:rsidR="00421D62" w:rsidRPr="005F1B1C" w:rsidRDefault="00421D62" w:rsidP="00421D62">
      <w:pPr>
        <w:pStyle w:val="Telobesedila2"/>
        <w:spacing w:before="60"/>
        <w:rPr>
          <w:rFonts w:cs="Arial"/>
          <w:b w:val="0"/>
          <w:sz w:val="10"/>
          <w:szCs w:val="10"/>
        </w:rPr>
      </w:pPr>
    </w:p>
    <w:p w14:paraId="728AC6BB" w14:textId="5FB59B09" w:rsidR="00421D62" w:rsidRDefault="00421D62" w:rsidP="00FA0C10">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Pr>
          <w:rFonts w:cs="Arial"/>
          <w:b w:val="0"/>
          <w:sz w:val="20"/>
        </w:rPr>
        <w:t xml:space="preserve"> (sklepna izjava)</w:t>
      </w:r>
    </w:p>
    <w:p w14:paraId="5509A27A" w14:textId="77777777" w:rsidR="00CA1560" w:rsidRPr="00FA0C10" w:rsidRDefault="00CA1560" w:rsidP="00FA0C10">
      <w:pPr>
        <w:pStyle w:val="Telobesedila2"/>
        <w:spacing w:before="60"/>
        <w:ind w:firstLine="567"/>
        <w:rPr>
          <w:rFonts w:cs="Arial"/>
          <w:b w:val="0"/>
          <w:sz w:val="20"/>
        </w:rPr>
      </w:pPr>
    </w:p>
    <w:p w14:paraId="259479A2" w14:textId="31D25D7A" w:rsidR="00A52A05" w:rsidRPr="00CA4688" w:rsidRDefault="00E47088" w:rsidP="00076CC0">
      <w:pPr>
        <w:pStyle w:val="Telobesedila2"/>
        <w:keepNext/>
        <w:spacing w:after="120"/>
        <w:ind w:left="567" w:hanging="567"/>
        <w:rPr>
          <w:rFonts w:cs="Arial"/>
          <w:sz w:val="20"/>
        </w:rPr>
      </w:pPr>
      <w:r w:rsidRPr="00CA4688">
        <w:rPr>
          <w:rFonts w:cs="Arial"/>
          <w:sz w:val="20"/>
        </w:rPr>
        <w:t>3.</w:t>
      </w:r>
      <w:r w:rsidR="00FA0C10">
        <w:rPr>
          <w:rFonts w:cs="Arial"/>
          <w:sz w:val="20"/>
        </w:rPr>
        <w:t>4</w:t>
      </w:r>
      <w:r w:rsidR="0051020F" w:rsidRPr="00CA4688">
        <w:rPr>
          <w:rFonts w:cs="Arial"/>
          <w:sz w:val="20"/>
        </w:rPr>
        <w:t xml:space="preserve">     </w:t>
      </w:r>
      <w:r w:rsidRPr="00CA4688">
        <w:rPr>
          <w:rFonts w:cs="Arial"/>
          <w:sz w:val="20"/>
        </w:rPr>
        <w:t>Merila za izbiro najugodnejše ponudbe</w:t>
      </w:r>
    </w:p>
    <w:p w14:paraId="4755C133" w14:textId="74889570" w:rsidR="00BA11DD" w:rsidRPr="00CA4688" w:rsidRDefault="00BA11DD" w:rsidP="00BA11DD">
      <w:pPr>
        <w:ind w:left="567"/>
        <w:jc w:val="both"/>
        <w:rPr>
          <w:rFonts w:cs="Arial"/>
          <w:sz w:val="20"/>
          <w:lang w:eastAsia="en-US"/>
        </w:rPr>
      </w:pPr>
      <w:r w:rsidRPr="00CA4688">
        <w:rPr>
          <w:rFonts w:cs="Arial"/>
          <w:sz w:val="20"/>
          <w:lang w:eastAsia="en-US"/>
        </w:rPr>
        <w:t xml:space="preserve">Merilo za izbiro je ekonomsko najugodnejša ponudba. Ocenjujejo se le dopustne ponudbe, pri čemer se upoštevata ponudbena cena brez DDV in reference vodje </w:t>
      </w:r>
      <w:r w:rsidR="00CE2648" w:rsidRPr="00CA4688">
        <w:rPr>
          <w:rFonts w:cs="Arial"/>
          <w:sz w:val="20"/>
          <w:lang w:eastAsia="en-US"/>
        </w:rPr>
        <w:t>projekt</w:t>
      </w:r>
      <w:r w:rsidR="00CE2648">
        <w:rPr>
          <w:rFonts w:cs="Arial"/>
          <w:sz w:val="20"/>
          <w:lang w:eastAsia="en-US"/>
        </w:rPr>
        <w:t>iranja</w:t>
      </w:r>
      <w:r w:rsidR="00CE2648" w:rsidRPr="00CA4688">
        <w:rPr>
          <w:rFonts w:cs="Arial"/>
          <w:sz w:val="20"/>
          <w:lang w:eastAsia="en-US"/>
        </w:rPr>
        <w:t xml:space="preserve"> </w:t>
      </w:r>
      <w:r w:rsidRPr="00CA4688">
        <w:rPr>
          <w:rFonts w:cs="Arial"/>
          <w:sz w:val="20"/>
          <w:lang w:eastAsia="en-US"/>
        </w:rPr>
        <w:t xml:space="preserve">(iz točke 3.2.3.2) </w:t>
      </w:r>
      <w:r w:rsidRPr="00CA4688">
        <w:rPr>
          <w:rFonts w:cs="Arial"/>
          <w:sz w:val="20"/>
        </w:rPr>
        <w:lastRenderedPageBreak/>
        <w:t>teh navodil za pripravo ponudbe</w:t>
      </w:r>
      <w:r w:rsidRPr="00CA4688">
        <w:rPr>
          <w:rFonts w:cs="Arial"/>
          <w:sz w:val="20"/>
          <w:lang w:eastAsia="en-US"/>
        </w:rPr>
        <w:t>. Najugodnejša je ponudba z največjim številom točk T, v primeru enakega števila točk pa se izbere ponudba z nižjo ponudbeno ceno:</w:t>
      </w:r>
    </w:p>
    <w:p w14:paraId="3FE1A495" w14:textId="77777777" w:rsidR="00BA11DD" w:rsidRPr="00CA4688" w:rsidRDefault="00BA11DD" w:rsidP="00BA11DD">
      <w:pPr>
        <w:ind w:left="567"/>
        <w:jc w:val="both"/>
        <w:rPr>
          <w:rFonts w:cs="Arial"/>
          <w:sz w:val="20"/>
          <w:lang w:eastAsia="en-US"/>
        </w:rPr>
      </w:pPr>
    </w:p>
    <w:p w14:paraId="4E73C6EA" w14:textId="77777777" w:rsidR="00BA11DD" w:rsidRPr="00CA4688" w:rsidRDefault="00BA11DD" w:rsidP="00BA11DD">
      <w:pPr>
        <w:jc w:val="center"/>
        <w:rPr>
          <w:rFonts w:cs="Arial"/>
          <w:b/>
          <w:sz w:val="20"/>
          <w:lang w:eastAsia="en-US"/>
        </w:rPr>
      </w:pPr>
      <w:r w:rsidRPr="00CA4688">
        <w:rPr>
          <w:rFonts w:cs="Arial"/>
          <w:b/>
          <w:sz w:val="20"/>
          <w:lang w:eastAsia="en-US"/>
        </w:rPr>
        <w:t>T</w:t>
      </w:r>
      <w:r w:rsidRPr="00CA4688">
        <w:rPr>
          <w:rFonts w:cs="Arial"/>
          <w:b/>
          <w:sz w:val="20"/>
          <w:vertAlign w:val="subscript"/>
          <w:lang w:eastAsia="en-US"/>
        </w:rPr>
        <w:t>i</w:t>
      </w:r>
      <w:r w:rsidRPr="00CA4688">
        <w:rPr>
          <w:rFonts w:cs="Arial"/>
          <w:b/>
          <w:sz w:val="20"/>
          <w:lang w:eastAsia="en-US"/>
        </w:rPr>
        <w:t xml:space="preserve"> =  0.8 * </w:t>
      </w: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lang w:eastAsia="en-US"/>
        </w:rPr>
        <w:t xml:space="preserve"> + 0.2 * T</w:t>
      </w:r>
      <w:r w:rsidRPr="00CA4688">
        <w:rPr>
          <w:rFonts w:cs="Arial"/>
          <w:b/>
          <w:sz w:val="20"/>
          <w:vertAlign w:val="subscript"/>
          <w:lang w:eastAsia="en-US"/>
        </w:rPr>
        <w:t xml:space="preserve">ki </w:t>
      </w:r>
    </w:p>
    <w:p w14:paraId="4AA2D03B" w14:textId="77777777" w:rsidR="00BA11DD" w:rsidRPr="00CA4688" w:rsidRDefault="00BA11DD" w:rsidP="00BA11DD">
      <w:pPr>
        <w:jc w:val="center"/>
        <w:rPr>
          <w:rFonts w:cs="Arial"/>
          <w:b/>
          <w:sz w:val="20"/>
          <w:vertAlign w:val="subscript"/>
          <w:lang w:eastAsia="en-US"/>
        </w:rPr>
      </w:pPr>
    </w:p>
    <w:p w14:paraId="631B3D60" w14:textId="77777777" w:rsidR="00BA11DD" w:rsidRPr="00CA4688" w:rsidRDefault="00BA11DD" w:rsidP="00BA11DD">
      <w:pPr>
        <w:keepNext/>
        <w:ind w:left="567"/>
        <w:jc w:val="both"/>
        <w:rPr>
          <w:rFonts w:cs="Arial"/>
          <w:sz w:val="20"/>
          <w:u w:val="single"/>
          <w:lang w:eastAsia="en-US"/>
        </w:rPr>
      </w:pPr>
      <w:proofErr w:type="spellStart"/>
      <w:r w:rsidRPr="00CA4688">
        <w:rPr>
          <w:rFonts w:cs="Arial"/>
          <w:b/>
          <w:sz w:val="20"/>
          <w:u w:val="single"/>
          <w:lang w:eastAsia="en-US"/>
        </w:rPr>
        <w:t>T</w:t>
      </w:r>
      <w:r w:rsidRPr="00CA4688">
        <w:rPr>
          <w:rFonts w:cs="Arial"/>
          <w:b/>
          <w:sz w:val="20"/>
          <w:u w:val="single"/>
          <w:vertAlign w:val="subscript"/>
          <w:lang w:eastAsia="en-US"/>
        </w:rPr>
        <w:t>ci</w:t>
      </w:r>
      <w:proofErr w:type="spellEnd"/>
      <w:r w:rsidRPr="00CA4688">
        <w:rPr>
          <w:rFonts w:cs="Arial"/>
          <w:sz w:val="20"/>
          <w:u w:val="single"/>
          <w:lang w:eastAsia="en-US"/>
        </w:rPr>
        <w:t xml:space="preserve">    točke za ceno i-ponudbe:</w:t>
      </w:r>
    </w:p>
    <w:p w14:paraId="270E72D4" w14:textId="77777777" w:rsidR="00BA11DD" w:rsidRPr="00CA4688" w:rsidRDefault="00BA11DD" w:rsidP="00BA11DD">
      <w:pPr>
        <w:keepNext/>
        <w:ind w:left="567"/>
        <w:jc w:val="center"/>
        <w:rPr>
          <w:rFonts w:cs="Arial"/>
          <w:b/>
          <w:sz w:val="20"/>
          <w:lang w:eastAsia="en-US"/>
        </w:rPr>
      </w:pPr>
    </w:p>
    <w:p w14:paraId="7057F885" w14:textId="77777777" w:rsidR="00BA11DD" w:rsidRPr="00CA4688" w:rsidRDefault="00BA11DD" w:rsidP="00BA11DD">
      <w:pPr>
        <w:keepNext/>
        <w:ind w:left="567"/>
        <w:jc w:val="center"/>
        <w:rPr>
          <w:rFonts w:cs="Arial"/>
          <w:b/>
          <w:sz w:val="20"/>
          <w:vertAlign w:val="subscript"/>
          <w:lang w:eastAsia="en-US"/>
        </w:rPr>
      </w:pP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vertAlign w:val="subscript"/>
          <w:lang w:eastAsia="en-US"/>
        </w:rPr>
        <w:t xml:space="preserve"> </w:t>
      </w:r>
      <w:r w:rsidRPr="00CA4688">
        <w:rPr>
          <w:rFonts w:cs="Arial"/>
          <w:b/>
          <w:sz w:val="20"/>
          <w:lang w:eastAsia="en-US"/>
        </w:rPr>
        <w:t xml:space="preserve">= 100 * </w:t>
      </w:r>
      <w:proofErr w:type="spellStart"/>
      <w:r w:rsidRPr="00CA4688">
        <w:rPr>
          <w:rFonts w:cs="Arial"/>
          <w:b/>
          <w:sz w:val="20"/>
          <w:lang w:eastAsia="en-US"/>
        </w:rPr>
        <w:t>c</w:t>
      </w:r>
      <w:r w:rsidRPr="00CA4688">
        <w:rPr>
          <w:rFonts w:cs="Arial"/>
          <w:b/>
          <w:sz w:val="20"/>
          <w:vertAlign w:val="subscript"/>
          <w:lang w:eastAsia="en-US"/>
        </w:rPr>
        <w:t>min</w:t>
      </w:r>
      <w:proofErr w:type="spellEnd"/>
      <w:r w:rsidRPr="00CA4688">
        <w:rPr>
          <w:rFonts w:cs="Arial"/>
          <w:b/>
          <w:sz w:val="20"/>
          <w:lang w:eastAsia="en-US"/>
        </w:rPr>
        <w:t>/</w:t>
      </w:r>
      <w:proofErr w:type="spellStart"/>
      <w:r w:rsidRPr="00CA4688">
        <w:rPr>
          <w:rFonts w:cs="Arial"/>
          <w:b/>
          <w:sz w:val="20"/>
          <w:lang w:eastAsia="en-US"/>
        </w:rPr>
        <w:t>c</w:t>
      </w:r>
      <w:r w:rsidRPr="00CA4688">
        <w:rPr>
          <w:rFonts w:cs="Arial"/>
          <w:b/>
          <w:sz w:val="20"/>
          <w:vertAlign w:val="subscript"/>
          <w:lang w:eastAsia="en-US"/>
        </w:rPr>
        <w:t>x</w:t>
      </w:r>
      <w:proofErr w:type="spellEnd"/>
    </w:p>
    <w:p w14:paraId="79E5E76C" w14:textId="77777777" w:rsidR="00BA11DD" w:rsidRPr="00CA4688" w:rsidRDefault="00BA11DD" w:rsidP="00BA11DD">
      <w:pPr>
        <w:tabs>
          <w:tab w:val="left" w:pos="426"/>
        </w:tabs>
        <w:ind w:left="993" w:hanging="426"/>
        <w:jc w:val="both"/>
        <w:rPr>
          <w:rFonts w:cs="Arial"/>
          <w:sz w:val="20"/>
          <w:lang w:eastAsia="en-US"/>
        </w:rPr>
      </w:pPr>
      <w:r w:rsidRPr="00CA4688">
        <w:rPr>
          <w:rFonts w:cs="Arial"/>
          <w:sz w:val="20"/>
          <w:lang w:eastAsia="en-US"/>
        </w:rPr>
        <w:t>kjer je:</w:t>
      </w:r>
    </w:p>
    <w:p w14:paraId="03EC03AA" w14:textId="77777777" w:rsidR="00BA11DD" w:rsidRPr="00CA4688" w:rsidRDefault="00BA11DD" w:rsidP="00BA11DD">
      <w:pPr>
        <w:tabs>
          <w:tab w:val="left" w:pos="426"/>
        </w:tabs>
        <w:ind w:left="993" w:hanging="426"/>
        <w:jc w:val="both"/>
        <w:rPr>
          <w:rFonts w:cs="Arial"/>
          <w:sz w:val="20"/>
          <w:lang w:eastAsia="en-US"/>
        </w:rPr>
      </w:pPr>
      <w:proofErr w:type="spellStart"/>
      <w:r w:rsidRPr="00CA4688">
        <w:rPr>
          <w:rFonts w:cs="Arial"/>
          <w:sz w:val="20"/>
          <w:lang w:eastAsia="en-US"/>
        </w:rPr>
        <w:t>c</w:t>
      </w:r>
      <w:r w:rsidRPr="00CA4688">
        <w:rPr>
          <w:rFonts w:cs="Arial"/>
          <w:sz w:val="20"/>
          <w:vertAlign w:val="subscript"/>
          <w:lang w:eastAsia="en-US"/>
        </w:rPr>
        <w:t>min</w:t>
      </w:r>
      <w:proofErr w:type="spellEnd"/>
      <w:r w:rsidRPr="00CA4688">
        <w:rPr>
          <w:rFonts w:cs="Arial"/>
          <w:sz w:val="20"/>
          <w:lang w:eastAsia="en-US"/>
        </w:rPr>
        <w:tab/>
      </w:r>
      <w:r w:rsidRPr="00CA4688">
        <w:rPr>
          <w:rFonts w:cs="Arial"/>
          <w:sz w:val="20"/>
          <w:lang w:eastAsia="en-US"/>
        </w:rPr>
        <w:tab/>
        <w:t xml:space="preserve">dopustna ponudba ponudnika z najnižjo ponudbeno ceno </w:t>
      </w:r>
    </w:p>
    <w:p w14:paraId="105533C1" w14:textId="77777777" w:rsidR="00BA11DD" w:rsidRPr="00CA4688" w:rsidRDefault="00BA11DD" w:rsidP="00BA11DD">
      <w:pPr>
        <w:tabs>
          <w:tab w:val="left" w:pos="426"/>
        </w:tabs>
        <w:ind w:left="993" w:hanging="426"/>
        <w:jc w:val="both"/>
        <w:rPr>
          <w:rFonts w:cs="Arial"/>
          <w:sz w:val="20"/>
          <w:lang w:eastAsia="en-US"/>
        </w:rPr>
      </w:pPr>
      <w:r w:rsidRPr="00CA4688">
        <w:rPr>
          <w:rFonts w:cs="Arial"/>
          <w:sz w:val="20"/>
          <w:lang w:eastAsia="en-US"/>
        </w:rPr>
        <w:t>c</w:t>
      </w:r>
      <w:r w:rsidRPr="00CA4688">
        <w:rPr>
          <w:rFonts w:cs="Arial"/>
          <w:sz w:val="20"/>
          <w:vertAlign w:val="subscript"/>
          <w:lang w:eastAsia="en-US"/>
        </w:rPr>
        <w:t>x</w:t>
      </w:r>
      <w:r w:rsidRPr="00CA4688">
        <w:rPr>
          <w:rFonts w:cs="Arial"/>
          <w:sz w:val="20"/>
          <w:lang w:eastAsia="en-US"/>
        </w:rPr>
        <w:tab/>
      </w:r>
      <w:r w:rsidRPr="00CA4688">
        <w:rPr>
          <w:rFonts w:cs="Arial"/>
          <w:sz w:val="20"/>
          <w:lang w:eastAsia="en-US"/>
        </w:rPr>
        <w:tab/>
        <w:t>cena vrednotene ponudbe</w:t>
      </w:r>
    </w:p>
    <w:p w14:paraId="2FAF1FEC" w14:textId="77777777" w:rsidR="00BA11DD" w:rsidRPr="00CA4688" w:rsidRDefault="00BA11DD" w:rsidP="00BA11DD">
      <w:pPr>
        <w:tabs>
          <w:tab w:val="left" w:pos="426"/>
        </w:tabs>
        <w:ind w:left="993" w:hanging="426"/>
        <w:jc w:val="both"/>
        <w:rPr>
          <w:rFonts w:cs="Arial"/>
          <w:sz w:val="20"/>
          <w:lang w:eastAsia="en-US"/>
        </w:rPr>
      </w:pPr>
    </w:p>
    <w:p w14:paraId="6C686C09" w14:textId="04576F7E" w:rsidR="00BA11DD" w:rsidRPr="00CA4688" w:rsidRDefault="00BA11DD" w:rsidP="00BA11DD">
      <w:pPr>
        <w:ind w:left="567"/>
        <w:jc w:val="both"/>
        <w:rPr>
          <w:rFonts w:cs="Arial"/>
          <w:sz w:val="20"/>
          <w:u w:val="single"/>
          <w:lang w:eastAsia="en-US"/>
        </w:rPr>
      </w:pPr>
      <w:r w:rsidRPr="00CA4688">
        <w:rPr>
          <w:rFonts w:cs="Arial"/>
          <w:b/>
          <w:sz w:val="20"/>
          <w:u w:val="single"/>
          <w:lang w:eastAsia="en-US"/>
        </w:rPr>
        <w:t>T</w:t>
      </w:r>
      <w:r w:rsidRPr="00CA4688">
        <w:rPr>
          <w:rFonts w:cs="Arial"/>
          <w:b/>
          <w:sz w:val="20"/>
          <w:u w:val="single"/>
          <w:vertAlign w:val="subscript"/>
          <w:lang w:eastAsia="en-US"/>
        </w:rPr>
        <w:t>ki</w:t>
      </w:r>
      <w:r w:rsidRPr="00CA4688">
        <w:rPr>
          <w:rFonts w:cs="Arial"/>
          <w:sz w:val="20"/>
          <w:u w:val="single"/>
          <w:lang w:eastAsia="en-US"/>
        </w:rPr>
        <w:t xml:space="preserve">  točke za reference </w:t>
      </w:r>
      <w:r w:rsidRPr="00CA4688">
        <w:rPr>
          <w:rFonts w:cs="Arial"/>
          <w:b/>
          <w:sz w:val="20"/>
          <w:u w:val="single"/>
          <w:lang w:eastAsia="en-US"/>
        </w:rPr>
        <w:t>i-vodje projekt</w:t>
      </w:r>
      <w:r w:rsidR="00CE2648">
        <w:rPr>
          <w:rFonts w:cs="Arial"/>
          <w:b/>
          <w:sz w:val="20"/>
          <w:u w:val="single"/>
          <w:lang w:eastAsia="en-US"/>
        </w:rPr>
        <w:t>iranj</w:t>
      </w:r>
      <w:r w:rsidRPr="00CA4688">
        <w:rPr>
          <w:rFonts w:cs="Arial"/>
          <w:b/>
          <w:sz w:val="20"/>
          <w:u w:val="single"/>
          <w:lang w:eastAsia="en-US"/>
        </w:rPr>
        <w:t>a</w:t>
      </w:r>
      <w:r w:rsidRPr="00CA4688">
        <w:rPr>
          <w:rFonts w:cs="Arial"/>
          <w:sz w:val="20"/>
          <w:u w:val="single"/>
          <w:lang w:eastAsia="en-US"/>
        </w:rPr>
        <w:t xml:space="preserve"> iz točke 3.2.3.2 :</w:t>
      </w:r>
    </w:p>
    <w:p w14:paraId="7D058429" w14:textId="77777777" w:rsidR="00BA11DD" w:rsidRPr="00CA4688" w:rsidRDefault="00BA11DD" w:rsidP="00BA11DD">
      <w:pPr>
        <w:ind w:left="567"/>
        <w:jc w:val="both"/>
        <w:rPr>
          <w:rFonts w:cs="Arial"/>
          <w:sz w:val="20"/>
          <w:u w:val="single"/>
          <w:lang w:eastAsia="en-US"/>
        </w:rPr>
      </w:pPr>
    </w:p>
    <w:p w14:paraId="57AC1281" w14:textId="77777777" w:rsidR="00BA11DD" w:rsidRPr="00CA4688" w:rsidRDefault="00BA11DD" w:rsidP="00BA11DD">
      <w:pPr>
        <w:jc w:val="center"/>
        <w:rPr>
          <w:rFonts w:cs="Arial"/>
          <w:b/>
          <w:sz w:val="20"/>
          <w:lang w:eastAsia="en-US"/>
        </w:rPr>
      </w:pPr>
      <w:r w:rsidRPr="00CA4688">
        <w:rPr>
          <w:rFonts w:cs="Arial"/>
          <w:sz w:val="20"/>
        </w:rPr>
        <w:t>T</w:t>
      </w:r>
      <w:r w:rsidRPr="00CA4688">
        <w:rPr>
          <w:rFonts w:cs="Arial"/>
          <w:sz w:val="20"/>
          <w:vertAlign w:val="subscript"/>
        </w:rPr>
        <w:t xml:space="preserve">ki </w:t>
      </w:r>
      <w:r w:rsidRPr="00CA4688">
        <w:rPr>
          <w:rFonts w:cs="Arial"/>
          <w:sz w:val="20"/>
        </w:rPr>
        <w:t>= j * 100</w:t>
      </w:r>
    </w:p>
    <w:p w14:paraId="7F4EB135" w14:textId="77777777" w:rsidR="00BA11DD" w:rsidRPr="00CA4688" w:rsidRDefault="00BA11DD" w:rsidP="00BA11DD">
      <w:pPr>
        <w:jc w:val="both"/>
        <w:rPr>
          <w:rFonts w:cs="Arial"/>
          <w:sz w:val="20"/>
          <w:lang w:eastAsia="en-US"/>
        </w:rPr>
      </w:pPr>
    </w:p>
    <w:p w14:paraId="08F13000" w14:textId="767B11C6" w:rsidR="00BA11DD" w:rsidRPr="00CA4688" w:rsidRDefault="00BA11DD" w:rsidP="00BA11DD">
      <w:pPr>
        <w:tabs>
          <w:tab w:val="left" w:pos="993"/>
        </w:tabs>
        <w:ind w:left="993" w:hanging="426"/>
        <w:jc w:val="both"/>
        <w:rPr>
          <w:rFonts w:cs="Arial"/>
          <w:sz w:val="20"/>
          <w:lang w:eastAsia="en-US"/>
        </w:rPr>
      </w:pPr>
      <w:r w:rsidRPr="00CA4688">
        <w:rPr>
          <w:rFonts w:cs="Arial"/>
          <w:b/>
          <w:sz w:val="20"/>
          <w:lang w:eastAsia="en-US"/>
        </w:rPr>
        <w:t>j</w:t>
      </w:r>
      <w:r w:rsidRPr="00CA4688">
        <w:rPr>
          <w:rFonts w:cs="Arial"/>
          <w:sz w:val="20"/>
          <w:lang w:eastAsia="en-US"/>
        </w:rPr>
        <w:t xml:space="preserve"> -</w:t>
      </w:r>
      <w:r w:rsidRPr="00CA4688">
        <w:rPr>
          <w:rFonts w:cs="Arial"/>
          <w:sz w:val="20"/>
          <w:lang w:eastAsia="en-US"/>
        </w:rPr>
        <w:tab/>
      </w:r>
      <w:r w:rsidRPr="00CA4688">
        <w:rPr>
          <w:rFonts w:cs="Arial"/>
          <w:sz w:val="20"/>
          <w:u w:val="single"/>
          <w:lang w:eastAsia="en-US"/>
        </w:rPr>
        <w:t>število referenc</w:t>
      </w:r>
      <w:r w:rsidRPr="00CA4688">
        <w:rPr>
          <w:rFonts w:cs="Arial"/>
          <w:sz w:val="20"/>
          <w:lang w:eastAsia="en-US"/>
        </w:rPr>
        <w:t xml:space="preserve"> vodje projekt</w:t>
      </w:r>
      <w:r w:rsidR="00CE2648">
        <w:rPr>
          <w:rFonts w:cs="Arial"/>
          <w:sz w:val="20"/>
          <w:lang w:eastAsia="en-US"/>
        </w:rPr>
        <w:t>iranj</w:t>
      </w:r>
      <w:r w:rsidRPr="00CA4688">
        <w:rPr>
          <w:rFonts w:cs="Arial"/>
          <w:sz w:val="20"/>
          <w:lang w:eastAsia="en-US"/>
        </w:rPr>
        <w:t>a (j = največ 1): upošteva se največ ena dodatna referenca, ki mora izpolnjevati pogoj, kot sledi:</w:t>
      </w:r>
    </w:p>
    <w:p w14:paraId="27CB194A" w14:textId="77777777" w:rsidR="00BA11DD" w:rsidRPr="00CA4688" w:rsidRDefault="00BA11DD" w:rsidP="00BA11DD">
      <w:pPr>
        <w:tabs>
          <w:tab w:val="left" w:pos="993"/>
        </w:tabs>
        <w:ind w:left="993" w:hanging="426"/>
        <w:jc w:val="both"/>
        <w:rPr>
          <w:rFonts w:cs="Arial"/>
          <w:sz w:val="20"/>
          <w:lang w:eastAsia="en-US"/>
        </w:rPr>
      </w:pPr>
    </w:p>
    <w:p w14:paraId="3595E295" w14:textId="401C6469" w:rsidR="00BA11DD" w:rsidRPr="00CA4688" w:rsidRDefault="00BA11DD" w:rsidP="00BA11DD">
      <w:pPr>
        <w:numPr>
          <w:ilvl w:val="0"/>
          <w:numId w:val="18"/>
        </w:numPr>
        <w:spacing w:line="276" w:lineRule="auto"/>
        <w:ind w:left="993"/>
        <w:jc w:val="both"/>
        <w:rPr>
          <w:b/>
          <w:sz w:val="20"/>
          <w:szCs w:val="22"/>
          <w:lang w:eastAsia="en-US"/>
        </w:rPr>
      </w:pPr>
      <w:r w:rsidRPr="00CA4688">
        <w:rPr>
          <w:sz w:val="20"/>
          <w:szCs w:val="22"/>
          <w:lang w:eastAsia="en-US"/>
        </w:rPr>
        <w:t xml:space="preserve">v zadnjih 10 letih pred </w:t>
      </w:r>
      <w:r w:rsidR="003237F5">
        <w:rPr>
          <w:sz w:val="20"/>
          <w:szCs w:val="22"/>
          <w:lang w:eastAsia="en-US"/>
        </w:rPr>
        <w:t>rokom za oddajo ponudb</w:t>
      </w:r>
      <w:r w:rsidRPr="00CA4688">
        <w:rPr>
          <w:sz w:val="20"/>
          <w:szCs w:val="22"/>
          <w:lang w:eastAsia="en-US"/>
        </w:rPr>
        <w:t xml:space="preserve"> ima reference </w:t>
      </w:r>
      <w:r w:rsidRPr="00CA4688">
        <w:rPr>
          <w:sz w:val="20"/>
          <w:lang w:eastAsia="en-US"/>
        </w:rPr>
        <w:t>kot odgovorni vodja projekta (po ZGO-1) ali vodja projekta (po GZ)</w:t>
      </w:r>
      <w:r w:rsidRPr="00CA4688">
        <w:rPr>
          <w:sz w:val="20"/>
          <w:szCs w:val="22"/>
          <w:lang w:eastAsia="en-US"/>
        </w:rPr>
        <w:t xml:space="preserve"> pri vodenju vsaj enega (1) projekta faze </w:t>
      </w:r>
      <w:r w:rsidRPr="00CA4688">
        <w:rPr>
          <w:iCs/>
          <w:sz w:val="20"/>
          <w:szCs w:val="22"/>
        </w:rPr>
        <w:t xml:space="preserve">izdelave IZN ali PZI s področja projektiranja </w:t>
      </w:r>
      <w:r w:rsidRPr="00CA4688">
        <w:rPr>
          <w:sz w:val="20"/>
          <w:szCs w:val="22"/>
          <w:lang w:eastAsia="en-US"/>
        </w:rPr>
        <w:t xml:space="preserve">železniške infrastrukture, </w:t>
      </w:r>
      <w:r w:rsidRPr="00CA4688">
        <w:rPr>
          <w:rFonts w:cs="Arial"/>
          <w:sz w:val="20"/>
        </w:rPr>
        <w:t>ki je vključeval novogradnjo ali nadgradnjo ali rekonstrukcijo tirov in tirnih naprav na železniški postaji z najmanj enim (1) peronom</w:t>
      </w:r>
      <w:r w:rsidRPr="00CA4688">
        <w:rPr>
          <w:sz w:val="20"/>
          <w:szCs w:val="22"/>
          <w:lang w:eastAsia="en-US"/>
        </w:rPr>
        <w:t>.</w:t>
      </w:r>
      <w:r w:rsidRPr="00CA4688">
        <w:rPr>
          <w:rFonts w:cs="Arial"/>
          <w:sz w:val="20"/>
        </w:rPr>
        <w:t xml:space="preserve"> Investicijska vrednost novogradnje ali nadgradnje ali rekonstrukcije tirov in tirnih naprav na železniški postaji</w:t>
      </w:r>
      <w:r w:rsidRPr="00CA4688" w:rsidDel="00A07AD2">
        <w:rPr>
          <w:rFonts w:cs="Arial"/>
          <w:sz w:val="20"/>
        </w:rPr>
        <w:t xml:space="preserve"> </w:t>
      </w:r>
      <w:r w:rsidRPr="00CA4688">
        <w:rPr>
          <w:rFonts w:cs="Arial"/>
          <w:sz w:val="20"/>
        </w:rPr>
        <w:t xml:space="preserve">mora znašati najmanj </w:t>
      </w:r>
      <w:r w:rsidR="00CA4688" w:rsidRPr="00CA4688">
        <w:rPr>
          <w:rFonts w:cs="Arial"/>
          <w:sz w:val="20"/>
        </w:rPr>
        <w:t>2</w:t>
      </w:r>
      <w:r w:rsidRPr="00CA4688">
        <w:rPr>
          <w:rFonts w:cs="Arial"/>
          <w:sz w:val="20"/>
        </w:rPr>
        <w:t>.</w:t>
      </w:r>
      <w:r w:rsidR="00CA4688" w:rsidRPr="00CA4688">
        <w:rPr>
          <w:rFonts w:cs="Arial"/>
          <w:sz w:val="20"/>
        </w:rPr>
        <w:t>5</w:t>
      </w:r>
      <w:r w:rsidRPr="00CA4688">
        <w:rPr>
          <w:rFonts w:cs="Arial"/>
          <w:sz w:val="20"/>
        </w:rPr>
        <w:t xml:space="preserve">00.000,00 EUR brez DDV (opomba: Vrednost investicije se upošteva skladno s projektantskim predračunom). </w:t>
      </w:r>
      <w:r w:rsidR="00CE2648" w:rsidRPr="0059718F">
        <w:rPr>
          <w:rFonts w:cs="Arial"/>
          <w:sz w:val="20"/>
        </w:rPr>
        <w:t>Projektna dokumentacija je morala biti verificirana in zanjo pridobljena pozitivna vmesna izjava o verifikaciji – VIV (ne velja za projekte, zaključene pred uveljavitvijo Uredbe Komisije (EU) št. 919/2016 z dne 27.5.2016).</w:t>
      </w:r>
    </w:p>
    <w:p w14:paraId="52223888" w14:textId="77777777" w:rsidR="00BA11DD" w:rsidRPr="00CA4688" w:rsidRDefault="00BA11DD" w:rsidP="00ED2E96">
      <w:pPr>
        <w:tabs>
          <w:tab w:val="left" w:pos="993"/>
        </w:tabs>
        <w:jc w:val="both"/>
        <w:rPr>
          <w:rFonts w:cs="Arial"/>
          <w:sz w:val="20"/>
          <w:lang w:eastAsia="en-US"/>
        </w:rPr>
      </w:pPr>
    </w:p>
    <w:p w14:paraId="05DFA169" w14:textId="60207015" w:rsidR="00BA11DD" w:rsidRPr="00CA4688" w:rsidRDefault="00BA11DD" w:rsidP="00BA11DD">
      <w:pPr>
        <w:tabs>
          <w:tab w:val="left" w:pos="540"/>
        </w:tabs>
        <w:ind w:left="567"/>
        <w:jc w:val="both"/>
        <w:outlineLvl w:val="0"/>
        <w:rPr>
          <w:rFonts w:cs="Arial"/>
          <w:sz w:val="20"/>
        </w:rPr>
      </w:pPr>
      <w:r w:rsidRPr="00CA4688">
        <w:rPr>
          <w:rFonts w:cs="Arial"/>
          <w:sz w:val="20"/>
        </w:rPr>
        <w:t>Naročnik bo upošteval le zaključen referenčni projekt vodje projekt</w:t>
      </w:r>
      <w:r w:rsidR="00CE2648">
        <w:rPr>
          <w:rFonts w:cs="Arial"/>
          <w:sz w:val="20"/>
        </w:rPr>
        <w:t>iranj</w:t>
      </w:r>
      <w:r w:rsidRPr="00CA4688">
        <w:rPr>
          <w:rFonts w:cs="Arial"/>
          <w:sz w:val="20"/>
        </w:rPr>
        <w:t>a, kar pomeni, da je za projekt uspešno zaključena revizija</w:t>
      </w:r>
      <w:r w:rsidR="009C10C3">
        <w:rPr>
          <w:rFonts w:cs="Arial"/>
          <w:sz w:val="20"/>
        </w:rPr>
        <w:t xml:space="preserve"> upravljavca </w:t>
      </w:r>
      <w:proofErr w:type="spellStart"/>
      <w:r w:rsidR="009C10C3">
        <w:rPr>
          <w:rFonts w:cs="Arial"/>
          <w:sz w:val="20"/>
        </w:rPr>
        <w:t>SŽi</w:t>
      </w:r>
      <w:proofErr w:type="spellEnd"/>
      <w:r w:rsidRPr="00CA4688">
        <w:rPr>
          <w:rFonts w:cs="Arial"/>
          <w:sz w:val="20"/>
        </w:rPr>
        <w:t xml:space="preserve"> ali pridobljeno enakovredno potrdilo pooblaščenega organa.</w:t>
      </w:r>
    </w:p>
    <w:p w14:paraId="6F3FF11D" w14:textId="77777777" w:rsidR="00BA11DD" w:rsidRPr="00CA4688" w:rsidRDefault="00BA11DD" w:rsidP="00BA11DD">
      <w:pPr>
        <w:spacing w:before="120"/>
        <w:ind w:left="567"/>
        <w:jc w:val="both"/>
        <w:rPr>
          <w:sz w:val="20"/>
        </w:rPr>
      </w:pPr>
      <w:r w:rsidRPr="00CA4688">
        <w:rPr>
          <w:sz w:val="20"/>
        </w:rPr>
        <w:t>Ponudnik dodatne reference za potrebe ocenjevanja po merilih navede v seznam ključnih kadrov v rubriko »referenčni projekti v skladu z zahtevami za merila«.</w:t>
      </w:r>
    </w:p>
    <w:p w14:paraId="0311D9AE" w14:textId="77777777" w:rsidR="00BA11DD" w:rsidRPr="00CA4688" w:rsidRDefault="00BA11DD" w:rsidP="00BA11DD">
      <w:pPr>
        <w:ind w:left="567"/>
        <w:jc w:val="both"/>
        <w:rPr>
          <w:sz w:val="20"/>
        </w:rPr>
      </w:pPr>
    </w:p>
    <w:p w14:paraId="5ED88A4D" w14:textId="77777777" w:rsidR="00BA11DD" w:rsidRPr="005C14BC" w:rsidRDefault="00BA11DD" w:rsidP="00BA11DD">
      <w:pPr>
        <w:tabs>
          <w:tab w:val="left" w:pos="540"/>
        </w:tabs>
        <w:ind w:left="567"/>
        <w:jc w:val="both"/>
        <w:outlineLvl w:val="0"/>
        <w:rPr>
          <w:rFonts w:cs="Arial"/>
          <w:sz w:val="20"/>
        </w:rPr>
      </w:pPr>
      <w:r w:rsidRPr="00CA4688">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43E9E9E" w14:textId="77777777" w:rsidR="00BA11DD" w:rsidRPr="005C14BC" w:rsidRDefault="00BA11DD" w:rsidP="00BA11DD">
      <w:pPr>
        <w:tabs>
          <w:tab w:val="left" w:pos="540"/>
        </w:tabs>
        <w:jc w:val="both"/>
        <w:outlineLvl w:val="0"/>
        <w:rPr>
          <w:rFonts w:cs="Arial"/>
          <w:sz w:val="20"/>
        </w:rPr>
      </w:pPr>
    </w:p>
    <w:p w14:paraId="60BC3A6C" w14:textId="00621FA3" w:rsidR="002F5DC0" w:rsidRDefault="002F5DC0" w:rsidP="00BA11DD">
      <w:pPr>
        <w:rPr>
          <w:rFonts w:cs="Arial"/>
          <w:sz w:val="20"/>
        </w:rPr>
      </w:pPr>
      <w:r>
        <w:rPr>
          <w:rFonts w:cs="Arial"/>
          <w:sz w:val="20"/>
        </w:rPr>
        <w:br w:type="page"/>
      </w:r>
    </w:p>
    <w:p w14:paraId="3D7FA7BE" w14:textId="6CB64B2C" w:rsidR="00B55BEF" w:rsidRPr="00AD2E1F" w:rsidRDefault="00B55BEF" w:rsidP="00076CC0">
      <w:pPr>
        <w:pStyle w:val="Naslov1"/>
        <w:keepNext w:val="0"/>
        <w:numPr>
          <w:ilvl w:val="0"/>
          <w:numId w:val="0"/>
        </w:numPr>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892F52">
      <w:pPr>
        <w:pStyle w:val="Telobesedila2"/>
        <w:keepNext/>
        <w:spacing w:after="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892F52">
      <w:pPr>
        <w:keepNext/>
        <w:numPr>
          <w:ilvl w:val="0"/>
          <w:numId w:val="15"/>
        </w:numPr>
        <w:tabs>
          <w:tab w:val="left" w:pos="1134"/>
        </w:tabs>
        <w:spacing w:after="60"/>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892F52">
      <w:pPr>
        <w:keepNext/>
        <w:numPr>
          <w:ilvl w:val="0"/>
          <w:numId w:val="15"/>
        </w:numPr>
        <w:tabs>
          <w:tab w:val="left" w:pos="1134"/>
        </w:tabs>
        <w:spacing w:after="60"/>
        <w:rPr>
          <w:rFonts w:cs="Arial"/>
          <w:b/>
          <w:sz w:val="20"/>
        </w:rPr>
      </w:pPr>
      <w:r w:rsidRPr="007030F5">
        <w:rPr>
          <w:rFonts w:cs="Arial"/>
          <w:b/>
          <w:sz w:val="20"/>
        </w:rPr>
        <w:t xml:space="preserve">ESPD </w:t>
      </w:r>
    </w:p>
    <w:p w14:paraId="03F0EFBA" w14:textId="77777777" w:rsidR="00CB3EA0" w:rsidRPr="007030F5" w:rsidRDefault="00CB3EA0" w:rsidP="00892F52">
      <w:pPr>
        <w:keepNext/>
        <w:numPr>
          <w:ilvl w:val="0"/>
          <w:numId w:val="15"/>
        </w:numPr>
        <w:tabs>
          <w:tab w:val="left" w:pos="1134"/>
        </w:tabs>
        <w:spacing w:after="60"/>
        <w:rPr>
          <w:rFonts w:cs="Arial"/>
          <w:b/>
          <w:sz w:val="20"/>
        </w:rPr>
      </w:pPr>
      <w:r w:rsidRPr="007030F5">
        <w:rPr>
          <w:rFonts w:cs="Arial"/>
          <w:b/>
          <w:sz w:val="20"/>
        </w:rPr>
        <w:t>Priloge</w:t>
      </w:r>
    </w:p>
    <w:p w14:paraId="4D297794" w14:textId="421561D7"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Podatki o gospodarskem subjektu in dokazila o usposobljenosti</w:t>
      </w:r>
      <w:r w:rsidR="00892F52">
        <w:rPr>
          <w:rFonts w:cs="Arial"/>
          <w:sz w:val="20"/>
        </w:rPr>
        <w:t>,</w:t>
      </w:r>
    </w:p>
    <w:p w14:paraId="4ADD4DC5" w14:textId="5FEB9D4B" w:rsidR="00CB3EA0" w:rsidRPr="007030F5" w:rsidRDefault="00DE3109" w:rsidP="0051020F">
      <w:pPr>
        <w:keepNext/>
        <w:numPr>
          <w:ilvl w:val="1"/>
          <w:numId w:val="21"/>
        </w:numPr>
        <w:tabs>
          <w:tab w:val="clear" w:pos="1620"/>
          <w:tab w:val="num" w:pos="1276"/>
        </w:tabs>
        <w:spacing w:after="60"/>
        <w:ind w:left="1276" w:hanging="425"/>
        <w:rPr>
          <w:rFonts w:cs="Arial"/>
          <w:sz w:val="20"/>
        </w:rPr>
      </w:pPr>
      <w:r>
        <w:rPr>
          <w:rFonts w:cs="Arial"/>
          <w:sz w:val="20"/>
        </w:rPr>
        <w:t>Ponudbeni predračun</w:t>
      </w:r>
      <w:r w:rsidR="00877114">
        <w:rPr>
          <w:rFonts w:cs="Arial"/>
          <w:sz w:val="20"/>
        </w:rPr>
        <w:t>,</w:t>
      </w:r>
    </w:p>
    <w:p w14:paraId="26FD52B6" w14:textId="3393C193"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Zavarovanje za resnost ponudbe</w:t>
      </w:r>
      <w:r w:rsidR="00892F52">
        <w:rPr>
          <w:rFonts w:cs="Arial"/>
          <w:sz w:val="20"/>
        </w:rPr>
        <w:t>,</w:t>
      </w:r>
    </w:p>
    <w:p w14:paraId="5F5AE948" w14:textId="77ED45EF"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Potrdila iz kazenske evidence</w:t>
      </w:r>
      <w:r w:rsidR="00BA11DD">
        <w:rPr>
          <w:rFonts w:cs="Arial"/>
          <w:sz w:val="20"/>
        </w:rPr>
        <w:t xml:space="preserve"> (zaželeno)</w:t>
      </w:r>
      <w:r w:rsidR="00877114">
        <w:rPr>
          <w:rFonts w:cs="Arial"/>
          <w:sz w:val="20"/>
        </w:rPr>
        <w:t>.</w:t>
      </w:r>
    </w:p>
    <w:p w14:paraId="5CCE2CFF" w14:textId="305CCCEB" w:rsidR="003236E6" w:rsidRPr="00AD2E1F" w:rsidRDefault="00834F2E" w:rsidP="00892F52">
      <w:pPr>
        <w:pStyle w:val="Telobesedila2"/>
        <w:spacing w:after="120"/>
        <w:ind w:left="539"/>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892F52">
      <w:pPr>
        <w:pStyle w:val="Telobesedila2"/>
        <w:spacing w:after="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34008068" w:rsidR="00B55BEF" w:rsidRDefault="00B55BEF" w:rsidP="00FB51A1">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Pri skupni ponudbi se kot ponudnik navede</w:t>
      </w:r>
      <w:r w:rsidR="00904F6D">
        <w:rPr>
          <w:rFonts w:cs="Arial"/>
          <w:b w:val="0"/>
          <w:sz w:val="20"/>
        </w:rPr>
        <w:t>jo</w:t>
      </w:r>
      <w:r w:rsidRPr="007030F5">
        <w:rPr>
          <w:rFonts w:cs="Arial"/>
          <w:b w:val="0"/>
          <w:sz w:val="20"/>
        </w:rPr>
        <w:t xml:space="preserve"> </w:t>
      </w:r>
      <w:r w:rsidR="00904F6D" w:rsidRPr="007030F5">
        <w:rPr>
          <w:rFonts w:cs="Arial"/>
          <w:b w:val="0"/>
          <w:sz w:val="20"/>
        </w:rPr>
        <w:t>vs</w:t>
      </w:r>
      <w:r w:rsidR="00904F6D">
        <w:rPr>
          <w:rFonts w:cs="Arial"/>
          <w:b w:val="0"/>
          <w:sz w:val="20"/>
        </w:rPr>
        <w:t>i</w:t>
      </w:r>
      <w:r w:rsidR="00904F6D" w:rsidRPr="007030F5">
        <w:rPr>
          <w:rFonts w:cs="Arial"/>
          <w:b w:val="0"/>
          <w:sz w:val="20"/>
        </w:rPr>
        <w:t xml:space="preserve"> partnerj</w:t>
      </w:r>
      <w:r w:rsidR="00904F6D">
        <w:rPr>
          <w:rFonts w:cs="Arial"/>
          <w:b w:val="0"/>
          <w:sz w:val="20"/>
        </w:rPr>
        <w:t>i</w:t>
      </w:r>
      <w:r w:rsidR="003236E6" w:rsidRPr="007030F5">
        <w:rPr>
          <w:rFonts w:cs="Arial"/>
          <w:b w:val="0"/>
          <w:sz w:val="20"/>
        </w:rPr>
        <w:t>.</w:t>
      </w:r>
    </w:p>
    <w:p w14:paraId="427F1FA1" w14:textId="77777777" w:rsidR="00CC6386" w:rsidRPr="00F24159" w:rsidRDefault="00CC6386">
      <w:pPr>
        <w:numPr>
          <w:ilvl w:val="0"/>
          <w:numId w:val="11"/>
        </w:numPr>
        <w:tabs>
          <w:tab w:val="num" w:pos="-993"/>
          <w:tab w:val="num" w:pos="1276"/>
        </w:tabs>
        <w:ind w:left="1276" w:hanging="283"/>
        <w:jc w:val="both"/>
        <w:rPr>
          <w:rFonts w:cs="Arial"/>
          <w:sz w:val="20"/>
        </w:rPr>
      </w:pPr>
      <w:r>
        <w:rPr>
          <w:rFonts w:cs="Arial"/>
          <w:sz w:val="20"/>
        </w:rPr>
        <w:t>Pri skupni ponudbi ponudbo podpišejo vsi partnerji ali vodilni partner po pooblastilu partnerjev.</w:t>
      </w:r>
    </w:p>
    <w:p w14:paraId="24631B6D" w14:textId="0A18EBE4" w:rsidR="00B55BEF" w:rsidRPr="007030F5" w:rsidRDefault="00CB3EA0">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V ponudbeni ceni morajo biti zajeti vsi stroški in dajatve</w:t>
      </w:r>
      <w:r w:rsidR="00904F6D" w:rsidRPr="007030F5">
        <w:rPr>
          <w:rFonts w:cs="Arial"/>
          <w:b w:val="0"/>
          <w:sz w:val="20"/>
        </w:rPr>
        <w:t>, povezane</w:t>
      </w:r>
      <w:r w:rsidRPr="007030F5">
        <w:rPr>
          <w:rFonts w:cs="Arial"/>
          <w:b w:val="0"/>
          <w:sz w:val="20"/>
        </w:rPr>
        <w:t xml:space="preserv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w:t>
      </w:r>
      <w:r w:rsidR="00FB51A1" w:rsidRPr="004E24E7">
        <w:rPr>
          <w:rFonts w:cs="Arial"/>
          <w:b w:val="0"/>
          <w:color w:val="000000"/>
          <w:sz w:val="20"/>
        </w:rPr>
        <w:t>če bodo za to podani pogoji, v skladu z veljavno zakonodajo v RS,</w:t>
      </w:r>
      <w:r w:rsidR="00FB51A1" w:rsidRPr="007030F5">
        <w:rPr>
          <w:rFonts w:cs="Arial"/>
          <w:b w:val="0"/>
          <w:sz w:val="20"/>
        </w:rPr>
        <w:t xml:space="preserve"> </w:t>
      </w:r>
      <w:r w:rsidRPr="007030F5">
        <w:rPr>
          <w:rFonts w:cs="Arial"/>
          <w:b w:val="0"/>
          <w:sz w:val="20"/>
        </w:rPr>
        <w:t xml:space="preserve">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41CADCC1" w14:textId="2ACCB654" w:rsidR="005A182E" w:rsidRPr="00892F52" w:rsidRDefault="00B55BEF">
      <w:pPr>
        <w:pStyle w:val="Telobesedila2"/>
        <w:numPr>
          <w:ilvl w:val="0"/>
          <w:numId w:val="11"/>
        </w:numPr>
        <w:tabs>
          <w:tab w:val="num" w:pos="-993"/>
          <w:tab w:val="num" w:pos="1276"/>
        </w:tabs>
        <w:spacing w:after="120"/>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2B9D64E8" w14:textId="3ECC64DB" w:rsidR="005A182E" w:rsidRPr="00AD2E1F" w:rsidRDefault="009B2356" w:rsidP="00892F52">
      <w:pPr>
        <w:pStyle w:val="Telobesedila2"/>
        <w:tabs>
          <w:tab w:val="num" w:pos="3479"/>
        </w:tabs>
        <w:spacing w:after="120"/>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r w:rsidR="00076CC0">
        <w:rPr>
          <w:rFonts w:cs="Arial"/>
          <w:sz w:val="20"/>
        </w:rPr>
        <w:t>.</w:t>
      </w:r>
      <w:proofErr w:type="spellStart"/>
      <w:r w:rsidR="00641D56" w:rsidRPr="007030F5">
        <w:rPr>
          <w:rFonts w:cs="Arial"/>
          <w:sz w:val="20"/>
        </w:rPr>
        <w:t>pdf</w:t>
      </w:r>
      <w:proofErr w:type="spell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r w:rsidR="00076CC0" w:rsidRPr="00076CC0">
        <w:rPr>
          <w:rFonts w:cs="Arial"/>
          <w:b w:val="0"/>
          <w:sz w:val="20"/>
        </w:rPr>
        <w:t>.</w:t>
      </w: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24EDAFC2" w14:textId="791E47B8" w:rsidR="00007339" w:rsidRPr="00AD2E1F" w:rsidRDefault="00007339" w:rsidP="00892F52">
      <w:pPr>
        <w:pStyle w:val="Telobesedila2"/>
        <w:spacing w:after="120"/>
        <w:ind w:left="992"/>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ter vsak drug gospodarski subjekt, ki skladno z 81. členom ZJN-3 ponudniku zagotavlja zmogljivosti</w:t>
      </w:r>
      <w:r w:rsidR="00904F6D">
        <w:rPr>
          <w:rFonts w:cs="Arial"/>
          <w:b w:val="0"/>
          <w:sz w:val="20"/>
        </w:rPr>
        <w:t>,</w:t>
      </w:r>
      <w:r w:rsidR="000A6E2B" w:rsidRPr="00733FE4">
        <w:rPr>
          <w:rFonts w:cs="Arial"/>
          <w:b w:val="0"/>
          <w:sz w:val="20"/>
        </w:rPr>
        <w:t xml:space="preserve"> mora predložiti izpolnjen ESPD. </w:t>
      </w:r>
    </w:p>
    <w:p w14:paraId="5BB4664B" w14:textId="02B846D2" w:rsidR="00D60381" w:rsidRDefault="00AF0D34" w:rsidP="00892F52">
      <w:pPr>
        <w:pStyle w:val="Telobesedila2"/>
        <w:spacing w:after="120"/>
        <w:ind w:left="992"/>
        <w:rPr>
          <w:rFonts w:cs="Arial"/>
          <w:b w:val="0"/>
          <w:sz w:val="20"/>
        </w:rPr>
      </w:pPr>
      <w:r w:rsidRPr="00831457">
        <w:rPr>
          <w:rFonts w:cs="Arial"/>
          <w:b w:val="0"/>
          <w:sz w:val="20"/>
        </w:rPr>
        <w:t xml:space="preserve">ESPD obrazec se priloži kot </w:t>
      </w:r>
      <w:r w:rsidRPr="00016674">
        <w:rPr>
          <w:rFonts w:cs="Arial"/>
          <w:sz w:val="20"/>
        </w:rPr>
        <w:t>»</w:t>
      </w:r>
      <w:r w:rsidR="005C5E37">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0FD7FCF4" w14:textId="53DEC466" w:rsidR="00D60381" w:rsidRDefault="00D60381" w:rsidP="00892F52">
      <w:pPr>
        <w:pStyle w:val="Telobesedila2"/>
        <w:spacing w:after="120"/>
        <w:ind w:left="992"/>
        <w:rPr>
          <w:rFonts w:cs="Arial"/>
          <w:sz w:val="20"/>
        </w:rPr>
      </w:pPr>
      <w:r w:rsidRPr="00E676A7">
        <w:rPr>
          <w:rFonts w:cs="Arial"/>
          <w:b w:val="0"/>
          <w:sz w:val="20"/>
        </w:rPr>
        <w:t>ESPD ostalih sodelujočih se naloži v razdelek »</w:t>
      </w:r>
      <w:r w:rsidR="00416C13">
        <w:rPr>
          <w:rFonts w:cs="Arial"/>
          <w:sz w:val="20"/>
        </w:rPr>
        <w:t>ESPD -</w:t>
      </w:r>
      <w:r w:rsidRPr="00E676A7">
        <w:rPr>
          <w:rFonts w:cs="Arial"/>
          <w:sz w:val="20"/>
        </w:rPr>
        <w:t xml:space="preserve"> ostali sodelujoči</w:t>
      </w:r>
      <w:r w:rsidRPr="00E676A7">
        <w:rPr>
          <w:rFonts w:cs="Arial"/>
          <w:b w:val="0"/>
          <w:sz w:val="20"/>
        </w:rPr>
        <w:t xml:space="preserve">«. </w:t>
      </w:r>
    </w:p>
    <w:p w14:paraId="6C0FC553" w14:textId="77777777" w:rsidR="00D60381" w:rsidRPr="00E676A7" w:rsidRDefault="00D60381" w:rsidP="00892F52">
      <w:pPr>
        <w:pStyle w:val="Telobesedila2"/>
        <w:spacing w:after="120"/>
        <w:ind w:left="992"/>
        <w:rPr>
          <w:rFonts w:cs="Arial"/>
          <w:sz w:val="20"/>
        </w:rPr>
      </w:pPr>
      <w:r w:rsidRPr="00E676A7">
        <w:rPr>
          <w:rFonts w:cs="Arial"/>
          <w:b w:val="0"/>
          <w:sz w:val="20"/>
        </w:rPr>
        <w:t xml:space="preserve">Ponudnik, ki v sistemu e-JN oddaja ponudbo, naloži </w:t>
      </w:r>
      <w:r>
        <w:rPr>
          <w:rFonts w:cs="Arial"/>
          <w:b w:val="0"/>
          <w:sz w:val="20"/>
        </w:rPr>
        <w:t>elektronsko podpisan ESPD v .</w:t>
      </w:r>
      <w:proofErr w:type="spellStart"/>
      <w:r>
        <w:rPr>
          <w:rFonts w:cs="Arial"/>
          <w:b w:val="0"/>
          <w:sz w:val="20"/>
        </w:rPr>
        <w:t>xml</w:t>
      </w:r>
      <w:proofErr w:type="spellEnd"/>
      <w:r w:rsidRPr="00E676A7">
        <w:rPr>
          <w:rFonts w:cs="Arial"/>
          <w:b w:val="0"/>
          <w:sz w:val="20"/>
        </w:rPr>
        <w:t xml:space="preserve"> o</w:t>
      </w:r>
      <w:r>
        <w:rPr>
          <w:rFonts w:cs="Arial"/>
          <w:b w:val="0"/>
          <w:sz w:val="20"/>
        </w:rPr>
        <w:t>bliki ali nepodpisan ESPD v .</w:t>
      </w:r>
      <w:proofErr w:type="spellStart"/>
      <w:r>
        <w:rPr>
          <w:rFonts w:cs="Arial"/>
          <w:b w:val="0"/>
          <w:sz w:val="20"/>
        </w:rPr>
        <w:t>xml</w:t>
      </w:r>
      <w:proofErr w:type="spellEnd"/>
      <w:r w:rsidRPr="00E676A7">
        <w:rPr>
          <w:rFonts w:cs="Arial"/>
          <w:b w:val="0"/>
          <w:sz w:val="20"/>
        </w:rPr>
        <w:t xml:space="preserve"> obliki, </w:t>
      </w:r>
      <w:bookmarkStart w:id="8"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8"/>
      <w:r w:rsidRPr="00E676A7">
        <w:rPr>
          <w:rFonts w:cs="Arial"/>
          <w:b w:val="0"/>
          <w:sz w:val="20"/>
        </w:rPr>
        <w:t xml:space="preserve">. </w:t>
      </w:r>
    </w:p>
    <w:p w14:paraId="4881DAA2" w14:textId="2E1240BC" w:rsidR="003E2D2A" w:rsidRPr="007030F5" w:rsidRDefault="00D60381" w:rsidP="00892F52">
      <w:pPr>
        <w:pStyle w:val="Telobesedila2"/>
        <w:spacing w:after="12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w:t>
      </w:r>
      <w:proofErr w:type="spellStart"/>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elektronski obliki podpisan .</w:t>
      </w:r>
      <w:proofErr w:type="spellStart"/>
      <w:r>
        <w:rPr>
          <w:rFonts w:eastAsia="Calibri"/>
          <w:b w:val="0"/>
          <w:sz w:val="20"/>
          <w:szCs w:val="22"/>
          <w:lang w:eastAsia="en-US"/>
        </w:rPr>
        <w:t>xml</w:t>
      </w:r>
      <w:proofErr w:type="spellEnd"/>
      <w:r>
        <w:rPr>
          <w:rFonts w:eastAsia="Calibri"/>
          <w:b w:val="0"/>
          <w:sz w:val="20"/>
          <w:szCs w:val="22"/>
          <w:lang w:eastAsia="en-US"/>
        </w:rPr>
        <w:t>.</w:t>
      </w: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4AF3FA01" w:rsidR="00CB3EA0"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0CCAD3EE" w14:textId="77777777" w:rsidR="00076CC0" w:rsidRPr="00FB51A1" w:rsidRDefault="00076CC0" w:rsidP="00CB3EA0">
      <w:pPr>
        <w:pStyle w:val="Telobesedila2"/>
        <w:keepNext/>
        <w:tabs>
          <w:tab w:val="left" w:pos="993"/>
        </w:tabs>
        <w:spacing w:before="60"/>
        <w:ind w:left="1447" w:hanging="454"/>
        <w:rPr>
          <w:rFonts w:cs="Arial"/>
          <w:b w:val="0"/>
          <w:sz w:val="10"/>
          <w:szCs w:val="10"/>
        </w:rPr>
      </w:pP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63AAAF60" w14:textId="68B4E05A" w:rsidR="00076CC0" w:rsidRDefault="00CB3EA0" w:rsidP="00076CC0">
      <w:pPr>
        <w:pStyle w:val="Telobesedila2"/>
        <w:spacing w:after="120"/>
        <w:ind w:left="1559"/>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t xml:space="preserve">podizvajalec. </w:t>
      </w:r>
      <w:r w:rsidRPr="007030F5">
        <w:rPr>
          <w:rFonts w:cs="Arial"/>
          <w:b w:val="0"/>
          <w:sz w:val="20"/>
        </w:rPr>
        <w:t>V listini »Podatki o gospodarskem subjektu« mora vsak navesti</w:t>
      </w:r>
      <w:r w:rsidR="00FB51A1">
        <w:rPr>
          <w:rFonts w:cs="Arial"/>
          <w:b w:val="0"/>
          <w:sz w:val="20"/>
        </w:rPr>
        <w:t>,</w:t>
      </w:r>
      <w:r w:rsidRPr="007030F5">
        <w:rPr>
          <w:rFonts w:cs="Arial"/>
          <w:b w:val="0"/>
          <w:sz w:val="20"/>
        </w:rPr>
        <w:t xml:space="preserve"> katera dela prevzema in njihovo vrednost. </w:t>
      </w:r>
    </w:p>
    <w:p w14:paraId="54596F15" w14:textId="3C6D9C14" w:rsidR="00076CC0" w:rsidRPr="007030F5" w:rsidRDefault="00CB3EA0" w:rsidP="00076CC0">
      <w:pPr>
        <w:pStyle w:val="Telobesedila2"/>
        <w:spacing w:after="120"/>
        <w:ind w:left="1559"/>
        <w:rPr>
          <w:rFonts w:cs="Arial"/>
          <w:b w:val="0"/>
          <w:sz w:val="20"/>
        </w:rPr>
      </w:pPr>
      <w:r w:rsidRPr="007030F5">
        <w:rPr>
          <w:rFonts w:cs="Arial"/>
          <w:b w:val="0"/>
          <w:sz w:val="20"/>
        </w:rPr>
        <w:lastRenderedPageBreak/>
        <w:t>Izpolnjena in podpisana dokazila o zahtevani usposobljenosti (</w:t>
      </w:r>
      <w:r w:rsidRPr="007030F5">
        <w:rPr>
          <w:rFonts w:cs="Arial"/>
          <w:b w:val="0"/>
          <w:i/>
          <w:sz w:val="20"/>
        </w:rPr>
        <w:t>naročnikove predloge</w:t>
      </w:r>
      <w:r w:rsidRPr="007030F5">
        <w:rPr>
          <w:rFonts w:cs="Arial"/>
          <w:b w:val="0"/>
          <w:sz w:val="20"/>
        </w:rPr>
        <w:t xml:space="preserve">) ter podatke o gospodarskem subjektu se priloži kot </w:t>
      </w:r>
      <w:r w:rsidRPr="00076CC0">
        <w:rPr>
          <w:rFonts w:cs="Arial"/>
          <w:sz w:val="20"/>
        </w:rPr>
        <w:t>»</w:t>
      </w:r>
      <w:r w:rsidR="00076CC0" w:rsidRPr="00076CC0">
        <w:rPr>
          <w:rFonts w:cs="Arial"/>
          <w:sz w:val="20"/>
        </w:rPr>
        <w:t>.</w:t>
      </w:r>
      <w:proofErr w:type="spellStart"/>
      <w:r w:rsidRPr="00076CC0">
        <w:rPr>
          <w:rFonts w:cs="Arial"/>
          <w:sz w:val="20"/>
        </w:rPr>
        <w:t>pdf</w:t>
      </w:r>
      <w:proofErr w:type="spellEnd"/>
      <w:r w:rsidRPr="00076CC0">
        <w:rPr>
          <w:rFonts w:cs="Arial"/>
          <w:sz w:val="20"/>
        </w:rPr>
        <w:t>«</w:t>
      </w:r>
      <w:r w:rsidRPr="007030F5">
        <w:rPr>
          <w:rFonts w:cs="Arial"/>
          <w:b w:val="0"/>
          <w:sz w:val="20"/>
        </w:rPr>
        <w:t xml:space="preserve"> dokumente. </w:t>
      </w:r>
    </w:p>
    <w:p w14:paraId="5A187685" w14:textId="0CB5E501"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r>
      <w:r w:rsidR="00DE3109">
        <w:rPr>
          <w:rFonts w:cs="Arial"/>
          <w:sz w:val="20"/>
        </w:rPr>
        <w:t>Ponudbeni predračun</w:t>
      </w:r>
    </w:p>
    <w:p w14:paraId="7787AF72" w14:textId="74F43DF1" w:rsidR="00CB3EA0" w:rsidRPr="007030F5" w:rsidRDefault="00CB3EA0" w:rsidP="00076CC0">
      <w:pPr>
        <w:autoSpaceDE w:val="0"/>
        <w:autoSpaceDN w:val="0"/>
        <w:adjustRightInd w:val="0"/>
        <w:spacing w:after="120"/>
        <w:ind w:left="1559"/>
        <w:jc w:val="both"/>
        <w:rPr>
          <w:rFonts w:cs="Arial"/>
          <w:sz w:val="20"/>
        </w:rPr>
      </w:pPr>
      <w:r w:rsidRPr="007030F5">
        <w:rPr>
          <w:rFonts w:cs="Arial"/>
          <w:sz w:val="20"/>
        </w:rPr>
        <w:t xml:space="preserve">Izpolnjen </w:t>
      </w:r>
      <w:r w:rsidR="00DE3109">
        <w:rPr>
          <w:rFonts w:cs="Arial"/>
          <w:sz w:val="20"/>
        </w:rPr>
        <w:t>ponudbeni predračun</w:t>
      </w:r>
      <w:r w:rsidRPr="007030F5">
        <w:rPr>
          <w:rFonts w:cs="Arial"/>
          <w:sz w:val="20"/>
        </w:rPr>
        <w:t xml:space="preserve"> s količinami in cenami se predloži v elektronski obliki </w:t>
      </w:r>
      <w:r w:rsidRPr="00076CC0">
        <w:rPr>
          <w:rFonts w:cs="Arial"/>
          <w:b/>
          <w:sz w:val="20"/>
        </w:rPr>
        <w:t>(</w:t>
      </w:r>
      <w:r w:rsidRPr="00076CC0">
        <w:rPr>
          <w:rFonts w:cs="Arial"/>
          <w:b/>
          <w:i/>
          <w:iCs/>
          <w:sz w:val="20"/>
        </w:rPr>
        <w:t>»</w:t>
      </w:r>
      <w:proofErr w:type="spellStart"/>
      <w:r w:rsidRPr="00076CC0">
        <w:rPr>
          <w:rFonts w:cs="Arial"/>
          <w:b/>
          <w:i/>
          <w:iCs/>
          <w:sz w:val="20"/>
        </w:rPr>
        <w:t>excel</w:t>
      </w:r>
      <w:proofErr w:type="spellEnd"/>
      <w:r w:rsidRPr="00076CC0">
        <w:rPr>
          <w:rFonts w:cs="Arial"/>
          <w:b/>
          <w:i/>
          <w:iCs/>
          <w:sz w:val="20"/>
        </w:rPr>
        <w:t>«</w:t>
      </w:r>
      <w:r w:rsidRPr="00076CC0">
        <w:rPr>
          <w:rFonts w:cs="Arial"/>
          <w:i/>
          <w:iCs/>
          <w:sz w:val="20"/>
        </w:rPr>
        <w:t xml:space="preserve"> </w:t>
      </w:r>
      <w:r w:rsidRPr="007030F5">
        <w:rPr>
          <w:rFonts w:cs="Arial"/>
          <w:i/>
          <w:iCs/>
          <w:sz w:val="20"/>
        </w:rPr>
        <w:t>datoteka</w:t>
      </w:r>
      <w:r w:rsidRPr="007030F5">
        <w:rPr>
          <w:rFonts w:cs="Arial"/>
          <w:sz w:val="20"/>
        </w:rPr>
        <w:t xml:space="preserve">). V primeru razhajanja med cenami v listini </w:t>
      </w:r>
      <w:r w:rsidRPr="007030F5">
        <w:rPr>
          <w:rFonts w:cs="Arial"/>
          <w:i/>
          <w:sz w:val="20"/>
        </w:rPr>
        <w:t>»Ponudba </w:t>
      </w:r>
      <w:r w:rsidRPr="007030F5">
        <w:rPr>
          <w:rFonts w:cs="Arial"/>
          <w:i/>
          <w:sz w:val="20"/>
        </w:rPr>
        <w:noBreakHyphen/>
        <w:t> predračun«</w:t>
      </w:r>
      <w:r w:rsidRPr="007030F5">
        <w:rPr>
          <w:rFonts w:cs="Arial"/>
          <w:sz w:val="20"/>
        </w:rPr>
        <w:t xml:space="preserve"> in cenami v predloženem</w:t>
      </w:r>
      <w:r w:rsidR="00DE3109">
        <w:rPr>
          <w:rFonts w:cs="Arial"/>
          <w:sz w:val="20"/>
        </w:rPr>
        <w:t xml:space="preserve"> ponudbenem predračunu</w:t>
      </w:r>
      <w:r w:rsidRPr="007030F5">
        <w:rPr>
          <w:rFonts w:cs="Arial"/>
          <w:sz w:val="20"/>
        </w:rPr>
        <w:t xml:space="preserve"> del veljajo slednje.</w:t>
      </w:r>
    </w:p>
    <w:p w14:paraId="4CF3764D" w14:textId="77777777" w:rsidR="00547BBD" w:rsidRDefault="00CB3EA0" w:rsidP="00076CC0">
      <w:pPr>
        <w:pStyle w:val="Telobesedila2"/>
        <w:spacing w:after="120"/>
        <w:ind w:left="1559"/>
        <w:rPr>
          <w:rFonts w:cs="Arial"/>
          <w:b w:val="0"/>
          <w:sz w:val="20"/>
        </w:rPr>
      </w:pPr>
      <w:r w:rsidRPr="007030F5">
        <w:rPr>
          <w:rFonts w:cs="Arial"/>
          <w:b w:val="0"/>
          <w:sz w:val="20"/>
        </w:rPr>
        <w:t xml:space="preserve">Ponudnik </w:t>
      </w:r>
      <w:r w:rsidR="00DE3109">
        <w:rPr>
          <w:rFonts w:cs="Arial"/>
          <w:b w:val="0"/>
          <w:sz w:val="20"/>
        </w:rPr>
        <w:t>ponudbenega predračuna</w:t>
      </w:r>
      <w:r w:rsidRPr="007030F5">
        <w:rPr>
          <w:rFonts w:cs="Arial"/>
          <w:b w:val="0"/>
          <w:sz w:val="20"/>
        </w:rPr>
        <w:t xml:space="preserve"> ne sme spreminjati. Kakršnokoli napako v objavljenem </w:t>
      </w:r>
      <w:r w:rsidR="00DE3109">
        <w:rPr>
          <w:rFonts w:cs="Arial"/>
          <w:b w:val="0"/>
          <w:sz w:val="20"/>
        </w:rPr>
        <w:t>ponudbenem predračunu</w:t>
      </w:r>
      <w:r w:rsidRPr="007030F5">
        <w:rPr>
          <w:rFonts w:cs="Arial"/>
          <w:b w:val="0"/>
          <w:sz w:val="20"/>
        </w:rPr>
        <w:t xml:space="preserve"> (</w:t>
      </w:r>
      <w:r w:rsidRPr="007030F5">
        <w:rPr>
          <w:rFonts w:cs="Arial"/>
          <w:b w:val="0"/>
          <w:i/>
          <w:iCs/>
          <w:sz w:val="20"/>
        </w:rPr>
        <w:t>napačna količina, enota mere,</w:t>
      </w:r>
      <w:r w:rsidRPr="007030F5">
        <w:rPr>
          <w:rFonts w:cs="Arial"/>
          <w:b w:val="0"/>
          <w:sz w:val="20"/>
        </w:rPr>
        <w:t xml:space="preserve"> </w:t>
      </w:r>
      <w:r w:rsidRPr="007030F5">
        <w:rPr>
          <w:rFonts w:cs="Arial"/>
          <w:b w:val="0"/>
          <w:i/>
          <w:sz w:val="20"/>
        </w:rPr>
        <w:t>formula</w:t>
      </w:r>
      <w:r w:rsidRPr="007030F5">
        <w:rPr>
          <w:rFonts w:cs="Arial"/>
          <w:b w:val="0"/>
          <w:sz w:val="20"/>
        </w:rPr>
        <w:t xml:space="preserve">, </w:t>
      </w:r>
      <w:r w:rsidRPr="007030F5">
        <w:rPr>
          <w:rFonts w:cs="Arial"/>
          <w:b w:val="0"/>
          <w:i/>
          <w:iCs/>
          <w:sz w:val="20"/>
        </w:rPr>
        <w:t>blokada</w:t>
      </w:r>
      <w:r w:rsidRPr="007030F5">
        <w:rPr>
          <w:rFonts w:cs="Arial"/>
          <w:b w:val="0"/>
          <w:sz w:val="20"/>
        </w:rPr>
        <w:t>, ...) lahko odpravi izključno naročnik, ponudnik pa je na napako, ki jo odkrije dolžan opozoriti preko portala javnih naročil.</w:t>
      </w:r>
      <w:r w:rsidR="00547BBD" w:rsidRPr="00547BBD">
        <w:t xml:space="preserve"> </w:t>
      </w:r>
      <w:r w:rsidR="00547BBD" w:rsidRPr="00547BBD">
        <w:rPr>
          <w:rFonts w:cs="Arial"/>
          <w:b w:val="0"/>
          <w:sz w:val="20"/>
        </w:rPr>
        <w:t>V nasprotnem primeru bo ponudba izločena kot nedopustna.</w:t>
      </w:r>
    </w:p>
    <w:p w14:paraId="0B046F43" w14:textId="77777777" w:rsidR="00F16816" w:rsidRDefault="00F16816" w:rsidP="00076CC0">
      <w:pPr>
        <w:pStyle w:val="Telobesedila2"/>
        <w:spacing w:after="120"/>
        <w:ind w:left="1559"/>
        <w:rPr>
          <w:rFonts w:cs="Arial"/>
          <w:b w:val="0"/>
          <w:sz w:val="20"/>
        </w:rPr>
      </w:pPr>
      <w:r w:rsidRPr="00F16816">
        <w:rPr>
          <w:rFonts w:cs="Arial"/>
          <w:b w:val="0"/>
          <w:sz w:val="20"/>
        </w:rPr>
        <w:t>Ponudnik izpolni s cenami vse pozicije. Slednje pomeni, da če ponudnik v katero izmed pozicij v ponudbenem predračunu vpiše ceno 0 EUR ali pozicije ne izpolni, da jo ponuja zastonj.</w:t>
      </w:r>
    </w:p>
    <w:p w14:paraId="2B49C978" w14:textId="77777777" w:rsidR="00F16816" w:rsidRDefault="00F16816" w:rsidP="00CB3EA0">
      <w:pPr>
        <w:pStyle w:val="Telobesedila2"/>
        <w:keepNext/>
        <w:tabs>
          <w:tab w:val="left" w:pos="1560"/>
        </w:tabs>
        <w:spacing w:before="60"/>
        <w:ind w:left="1560" w:hanging="567"/>
        <w:rPr>
          <w:rFonts w:cs="Arial"/>
          <w:b w:val="0"/>
          <w:sz w:val="20"/>
        </w:rPr>
      </w:pPr>
      <w:r>
        <w:rPr>
          <w:rFonts w:cs="Arial"/>
          <w:b w:val="0"/>
          <w:sz w:val="20"/>
        </w:rPr>
        <w:tab/>
      </w:r>
      <w:r w:rsidR="00547BBD" w:rsidRPr="00547BBD">
        <w:rPr>
          <w:rFonts w:cs="Arial"/>
          <w:b w:val="0"/>
          <w:sz w:val="20"/>
        </w:rPr>
        <w:t>Cen</w:t>
      </w:r>
      <w:r w:rsidR="00FA0E0C">
        <w:rPr>
          <w:rFonts w:cs="Arial"/>
          <w:b w:val="0"/>
          <w:sz w:val="20"/>
        </w:rPr>
        <w:t xml:space="preserve">a </w:t>
      </w:r>
      <w:r w:rsidR="00547BBD" w:rsidRPr="00547BBD">
        <w:rPr>
          <w:rFonts w:cs="Arial"/>
          <w:b w:val="0"/>
          <w:sz w:val="20"/>
        </w:rPr>
        <w:t>v predračunu (zaokrožene na dve decimalki) se navede brez DDV in v valuti EUR.</w:t>
      </w:r>
    </w:p>
    <w:p w14:paraId="7EF4D4DE" w14:textId="0E5D45C2" w:rsidR="00CB3EA0" w:rsidRPr="007030F5" w:rsidRDefault="00547BBD" w:rsidP="00CB3EA0">
      <w:pPr>
        <w:pStyle w:val="Telobesedila2"/>
        <w:keepNext/>
        <w:tabs>
          <w:tab w:val="left" w:pos="1560"/>
        </w:tabs>
        <w:spacing w:before="60"/>
        <w:ind w:left="1560" w:hanging="567"/>
        <w:rPr>
          <w:rFonts w:cs="Arial"/>
          <w:sz w:val="20"/>
        </w:rPr>
      </w:pPr>
      <w:r w:rsidRPr="00547BBD">
        <w:rPr>
          <w:rFonts w:cs="Arial"/>
          <w:b w:val="0"/>
          <w:sz w:val="20"/>
        </w:rPr>
        <w:t xml:space="preserve"> </w:t>
      </w:r>
      <w:r w:rsidR="00CB3EA0" w:rsidRPr="007030F5">
        <w:rPr>
          <w:rFonts w:cs="Arial"/>
          <w:sz w:val="20"/>
        </w:rPr>
        <w:t>4.3.3</w:t>
      </w:r>
      <w:r w:rsidR="00CB3EA0" w:rsidRPr="007030F5">
        <w:rPr>
          <w:rFonts w:cs="Arial"/>
          <w:sz w:val="20"/>
        </w:rPr>
        <w:tab/>
        <w:t>Zavarovanje za resnost ponudbe</w:t>
      </w:r>
    </w:p>
    <w:p w14:paraId="7A59A796" w14:textId="23224E09" w:rsidR="00B6758D" w:rsidRPr="00076CC0" w:rsidRDefault="00B6758D" w:rsidP="00076CC0">
      <w:pPr>
        <w:pStyle w:val="Telobesedila2"/>
        <w:spacing w:after="12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8002B5" w14:textId="232BED0F" w:rsidR="00271187" w:rsidRPr="00076CC0" w:rsidRDefault="0003381A" w:rsidP="00076CC0">
      <w:pPr>
        <w:pStyle w:val="Telobesedila2"/>
        <w:spacing w:after="120"/>
        <w:ind w:left="1560"/>
        <w:rPr>
          <w:sz w:val="20"/>
          <w:szCs w:val="22"/>
        </w:rPr>
      </w:pPr>
      <w:bookmarkStart w:id="9" w:name="_Hlk92351021"/>
      <w:r w:rsidRPr="00733FE4">
        <w:rPr>
          <w:rFonts w:cs="Arial"/>
          <w:b w:val="0"/>
          <w:sz w:val="20"/>
        </w:rPr>
        <w:t xml:space="preserve">Kot dokazilo se predloži skeniran original zavarovanja v </w:t>
      </w:r>
      <w:r w:rsidRPr="00076CC0">
        <w:rPr>
          <w:rFonts w:cs="Arial"/>
          <w:sz w:val="20"/>
        </w:rPr>
        <w:t>»</w:t>
      </w:r>
      <w:r w:rsidR="00076CC0" w:rsidRPr="00076CC0">
        <w:rPr>
          <w:rFonts w:cs="Arial"/>
          <w:sz w:val="20"/>
        </w:rPr>
        <w:t>.</w:t>
      </w:r>
      <w:proofErr w:type="spellStart"/>
      <w:r w:rsidRPr="00076CC0">
        <w:rPr>
          <w:rFonts w:cs="Arial"/>
          <w:sz w:val="20"/>
        </w:rPr>
        <w:t>pdf</w:t>
      </w:r>
      <w:proofErr w:type="spellEnd"/>
      <w:r w:rsidRPr="00076CC0">
        <w:rPr>
          <w:rFonts w:cs="Arial"/>
          <w:sz w:val="20"/>
        </w:rPr>
        <w:t>«</w:t>
      </w:r>
      <w:r w:rsidRPr="00733FE4">
        <w:rPr>
          <w:rFonts w:cs="Arial"/>
          <w:b w:val="0"/>
          <w:sz w:val="20"/>
        </w:rPr>
        <w:t xml:space="preserve"> obliki ali elektronski dokument o zavarovanju, podpisan s kvalificiranim digitalnim potrdilom</w:t>
      </w:r>
      <w:r w:rsidRPr="00733FE4">
        <w:rPr>
          <w:rFonts w:cs="Arial"/>
          <w:sz w:val="20"/>
        </w:rPr>
        <w:t>.</w:t>
      </w:r>
    </w:p>
    <w:bookmarkEnd w:id="9"/>
    <w:p w14:paraId="6FAE8A13" w14:textId="0021325C"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r>
      <w:r w:rsidR="003E79DA">
        <w:rPr>
          <w:rFonts w:cs="Arial"/>
          <w:sz w:val="20"/>
        </w:rPr>
        <w:t xml:space="preserve">EMŠO oz. </w:t>
      </w:r>
      <w:r w:rsidRPr="007030F5">
        <w:rPr>
          <w:rFonts w:cs="Arial"/>
          <w:sz w:val="20"/>
        </w:rPr>
        <w:t xml:space="preserve">Potrdila iz kazenske evidence </w:t>
      </w:r>
    </w:p>
    <w:p w14:paraId="074BD6EA" w14:textId="346D3717" w:rsidR="003E79DA" w:rsidRDefault="003E79DA" w:rsidP="00076CC0">
      <w:pPr>
        <w:spacing w:after="120"/>
        <w:ind w:left="1559"/>
        <w:jc w:val="both"/>
        <w:rPr>
          <w:rFonts w:cs="Arial"/>
          <w:sz w:val="20"/>
        </w:rPr>
      </w:pPr>
      <w:r w:rsidRPr="003E79DA">
        <w:rPr>
          <w:rFonts w:cs="Arial"/>
          <w:sz w:val="20"/>
        </w:rPr>
        <w:t>V ESPD obrazec gospodarski subjekt vpiše EMŠO osebe, ki je članica upravnega, vodstvenega ali nadzornega organa tega gospodarskega subjekta ali ki ima pooblastilo za njegovo zastopanje ali odločanje ali nadzor v njem, da lahko naročnik pridobi potrdilo iz kazenske evidence, da takšni osebi ni bil izrečena pravnomočna sodba</w:t>
      </w:r>
      <w:r w:rsidR="003D43FE">
        <w:rPr>
          <w:rFonts w:cs="Arial"/>
          <w:sz w:val="20"/>
        </w:rPr>
        <w:t xml:space="preserve"> za kazniva dejanja </w:t>
      </w:r>
      <w:r w:rsidRPr="003E79DA">
        <w:rPr>
          <w:rFonts w:cs="Arial"/>
          <w:sz w:val="20"/>
        </w:rPr>
        <w:t xml:space="preserve">iz 1. odstavka 75. člena Zakona o javnem naročanju </w:t>
      </w:r>
      <w:r w:rsidR="003D43FE">
        <w:rPr>
          <w:rFonts w:cs="Arial"/>
          <w:sz w:val="20"/>
        </w:rPr>
        <w:t xml:space="preserve">ali za primerljiva kazniva dejanja, ki so jih izrekla tuja sodišča </w:t>
      </w:r>
      <w:r w:rsidRPr="003E79DA">
        <w:rPr>
          <w:rFonts w:cs="Arial"/>
          <w:sz w:val="20"/>
        </w:rPr>
        <w:t>(ZJN-3).</w:t>
      </w:r>
    </w:p>
    <w:p w14:paraId="15F3F5DD" w14:textId="2800A9DF" w:rsidR="00CB3EA0" w:rsidRPr="007030F5" w:rsidRDefault="00C23150" w:rsidP="00076CC0">
      <w:pPr>
        <w:spacing w:after="120"/>
        <w:ind w:left="1559"/>
        <w:jc w:val="both"/>
        <w:rPr>
          <w:rFonts w:cs="Arial"/>
          <w:sz w:val="20"/>
        </w:rPr>
      </w:pPr>
      <w:r>
        <w:rPr>
          <w:rFonts w:cs="Arial"/>
          <w:sz w:val="20"/>
        </w:rPr>
        <w:t>Zaželeno je, da se v</w:t>
      </w:r>
      <w:r w:rsidRPr="007030F5">
        <w:rPr>
          <w:rFonts w:cs="Arial"/>
          <w:sz w:val="20"/>
        </w:rPr>
        <w:t xml:space="preserve"> </w:t>
      </w:r>
      <w:r w:rsidR="00CB3EA0" w:rsidRPr="007030F5">
        <w:rPr>
          <w:rFonts w:cs="Arial"/>
          <w:sz w:val="20"/>
        </w:rPr>
        <w:t xml:space="preserve">ponudbi </w:t>
      </w:r>
      <w:r w:rsidRPr="007030F5">
        <w:rPr>
          <w:rFonts w:cs="Arial"/>
          <w:sz w:val="20"/>
        </w:rPr>
        <w:t>predložijo</w:t>
      </w:r>
      <w:r w:rsidR="00CB3EA0" w:rsidRPr="007030F5">
        <w:rPr>
          <w:rFonts w:cs="Arial"/>
          <w:sz w:val="20"/>
        </w:rPr>
        <w:t xml:space="preserve"> potrdila</w:t>
      </w:r>
      <w:r w:rsidR="00F16816">
        <w:rPr>
          <w:rFonts w:cs="Arial"/>
          <w:sz w:val="20"/>
        </w:rPr>
        <w:t xml:space="preserve"> </w:t>
      </w:r>
      <w:r w:rsidR="003E79DA">
        <w:rPr>
          <w:rFonts w:cs="Arial"/>
          <w:sz w:val="20"/>
        </w:rPr>
        <w:t>iz kazenske evidence za gospodarski subjekt in navedene fizične osebe</w:t>
      </w:r>
      <w:r w:rsidR="00CB3EA0" w:rsidRPr="007030F5">
        <w:rPr>
          <w:rFonts w:cs="Arial"/>
          <w:sz w:val="20"/>
        </w:rPr>
        <w:t xml:space="preserve">. </w:t>
      </w:r>
      <w:r w:rsidR="00CB3EA0" w:rsidRPr="007030F5">
        <w:rPr>
          <w:rFonts w:cs="Arial"/>
          <w:sz w:val="20"/>
          <w:shd w:val="clear" w:color="auto" w:fill="FFFFFF"/>
        </w:rPr>
        <w:t>Potrdila ne smejo biti starejša več kot 4 mesece od roka za oddajo ponudb.</w:t>
      </w:r>
    </w:p>
    <w:p w14:paraId="32C02509" w14:textId="0FA6D4E5" w:rsidR="00CB3EA0" w:rsidRPr="007030F5" w:rsidRDefault="00CB3EA0" w:rsidP="00076CC0">
      <w:pPr>
        <w:spacing w:after="120"/>
        <w:ind w:left="1559"/>
        <w:jc w:val="both"/>
        <w:rPr>
          <w:rFonts w:cs="Arial"/>
          <w:sz w:val="20"/>
        </w:rPr>
      </w:pPr>
      <w:r w:rsidRPr="007030F5">
        <w:rPr>
          <w:rFonts w:cs="Arial"/>
          <w:sz w:val="20"/>
        </w:rPr>
        <w:t>Skenirana potrdila se priloži</w:t>
      </w:r>
      <w:r w:rsidR="00FB12FA">
        <w:rPr>
          <w:rFonts w:cs="Arial"/>
          <w:sz w:val="20"/>
        </w:rPr>
        <w:t>jo</w:t>
      </w:r>
      <w:r w:rsidRPr="007030F5">
        <w:rPr>
          <w:rFonts w:cs="Arial"/>
          <w:sz w:val="20"/>
        </w:rPr>
        <w:t xml:space="preserve"> v elektronski obliki kot </w:t>
      </w:r>
      <w:r w:rsidRPr="007030F5">
        <w:rPr>
          <w:rFonts w:cs="Arial"/>
          <w:b/>
          <w:sz w:val="20"/>
        </w:rPr>
        <w:t>»</w:t>
      </w:r>
      <w:r w:rsidR="00076CC0">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sidR="009550C2">
        <w:rPr>
          <w:rFonts w:cs="Arial"/>
          <w:sz w:val="20"/>
        </w:rPr>
        <w:t>.</w:t>
      </w:r>
    </w:p>
    <w:p w14:paraId="6CBEF5CE" w14:textId="4F34ED26" w:rsidR="00B55BEF" w:rsidRDefault="00B55BEF" w:rsidP="00B55BEF">
      <w:pPr>
        <w:pStyle w:val="Naslov2"/>
        <w:keepNext w:val="0"/>
        <w:jc w:val="both"/>
        <w:rPr>
          <w:rFonts w:cs="Arial"/>
          <w:b/>
          <w:sz w:val="20"/>
        </w:rPr>
      </w:pPr>
    </w:p>
    <w:p w14:paraId="3C7A9AD4" w14:textId="6B63BEDF" w:rsidR="00076CC0" w:rsidRPr="00076CC0" w:rsidRDefault="00076CC0" w:rsidP="003E79DA">
      <w:pPr>
        <w:rPr>
          <w:sz w:val="20"/>
        </w:rPr>
        <w:sectPr w:rsidR="00076CC0" w:rsidRPr="00076CC0" w:rsidSect="009704DD">
          <w:headerReference w:type="even" r:id="rId16"/>
          <w:headerReference w:type="default" r:id="rId17"/>
          <w:footerReference w:type="default" r:id="rId18"/>
          <w:headerReference w:type="first" r:id="rId19"/>
          <w:footerReference w:type="first" r:id="rId20"/>
          <w:pgSz w:w="11906" w:h="16838" w:code="9"/>
          <w:pgMar w:top="1418" w:right="1418" w:bottom="1418" w:left="1418" w:header="284" w:footer="284" w:gutter="0"/>
          <w:pgNumType w:start="2"/>
          <w:cols w:space="708"/>
          <w:docGrid w:linePitch="299"/>
        </w:sectPr>
      </w:pPr>
    </w:p>
    <w:p w14:paraId="21EB13C8" w14:textId="3D27F569" w:rsidR="00B55BEF" w:rsidRPr="00AD2E1F" w:rsidRDefault="00B55BEF" w:rsidP="00B55BEF">
      <w:pPr>
        <w:pStyle w:val="Naslov2"/>
        <w:keepNext w:val="0"/>
        <w:rPr>
          <w:rFonts w:cs="Arial"/>
          <w:b/>
          <w:caps/>
          <w:sz w:val="20"/>
          <w:u w:val="single"/>
        </w:rPr>
      </w:pPr>
      <w:r w:rsidRPr="00AD2E1F">
        <w:rPr>
          <w:rFonts w:cs="Arial"/>
          <w:b/>
          <w:caps/>
          <w:sz w:val="20"/>
        </w:rPr>
        <w:lastRenderedPageBreak/>
        <w:t>P O N U D B A</w:t>
      </w:r>
      <w:r w:rsidR="0003381A">
        <w:rPr>
          <w:rFonts w:cs="Arial"/>
          <w:b/>
          <w:caps/>
          <w:sz w:val="20"/>
        </w:rPr>
        <w:t xml:space="preserve"> </w:t>
      </w:r>
      <w:r w:rsidR="00416C13">
        <w:rPr>
          <w:rFonts w:cs="Arial"/>
          <w:b/>
          <w:caps/>
          <w:sz w:val="20"/>
        </w:rPr>
        <w:t xml:space="preserve"> </w:t>
      </w:r>
      <w:r w:rsidR="00892F52">
        <w:rPr>
          <w:rFonts w:cs="Arial"/>
          <w:b/>
          <w:caps/>
          <w:sz w:val="20"/>
        </w:rPr>
        <w:t>-</w:t>
      </w:r>
      <w:r w:rsidR="00416C13">
        <w:rPr>
          <w:rFonts w:cs="Arial"/>
          <w:b/>
          <w:caps/>
          <w:sz w:val="20"/>
        </w:rPr>
        <w:t xml:space="preserve"> </w:t>
      </w:r>
      <w:r w:rsidR="0003381A">
        <w:rPr>
          <w:rFonts w:cs="Arial"/>
          <w:b/>
          <w:caps/>
          <w:sz w:val="20"/>
        </w:rPr>
        <w:t xml:space="preserve">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0865005D" w:rsidR="00416C13" w:rsidRPr="00416C13" w:rsidRDefault="001E3743" w:rsidP="00BA11DD">
            <w:pPr>
              <w:pStyle w:val="Glava"/>
              <w:tabs>
                <w:tab w:val="clear" w:pos="4536"/>
                <w:tab w:val="clear" w:pos="9072"/>
              </w:tabs>
              <w:spacing w:before="60" w:after="60"/>
              <w:rPr>
                <w:rFonts w:cs="Arial"/>
                <w:sz w:val="20"/>
              </w:rPr>
            </w:pPr>
            <w:bookmarkStart w:id="10" w:name="_Hlk153536616"/>
            <w:r w:rsidRPr="001E3743">
              <w:rPr>
                <w:rFonts w:cs="Arial"/>
                <w:b/>
                <w:sz w:val="20"/>
              </w:rPr>
              <w:t>Izdelava izvedbenega načrta za nadgradnjo proge št. 34 Maribor-Prevalje-d.m. na odseku Sveti Danijel – Dravograd – Prevalje - d.m.</w:t>
            </w:r>
            <w:bookmarkEnd w:id="10"/>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11278613"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3109">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364A1D80" w:rsidR="00B30705" w:rsidRDefault="00B30705" w:rsidP="00AD7F2F">
      <w:pPr>
        <w:pStyle w:val="Glava"/>
        <w:tabs>
          <w:tab w:val="clear" w:pos="9072"/>
          <w:tab w:val="right" w:pos="9214"/>
          <w:tab w:val="left" w:pos="12758"/>
        </w:tabs>
        <w:rPr>
          <w:rFonts w:cs="Arial"/>
          <w:sz w:val="20"/>
        </w:rPr>
      </w:pPr>
    </w:p>
    <w:p w14:paraId="545A7996" w14:textId="77777777" w:rsidR="00AD7F2F" w:rsidRPr="00AD2E1F" w:rsidRDefault="00AD7F2F" w:rsidP="00AD7F2F">
      <w:pPr>
        <w:pStyle w:val="Glava"/>
        <w:tabs>
          <w:tab w:val="clear" w:pos="9072"/>
          <w:tab w:val="right" w:pos="9214"/>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AD7F2F">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AD7F2F">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AD7F2F">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bl>
    <w:p w14:paraId="2D3A52A4" w14:textId="3AF42EA0" w:rsidR="0049170B" w:rsidRDefault="0049170B" w:rsidP="00B55BEF">
      <w:pPr>
        <w:pStyle w:val="Telobesedila2"/>
        <w:rPr>
          <w:rFonts w:cs="Arial"/>
          <w:b w:val="0"/>
          <w:sz w:val="20"/>
        </w:rPr>
      </w:pPr>
    </w:p>
    <w:p w14:paraId="44AD8CF6" w14:textId="77777777" w:rsidR="00AD7F2F" w:rsidRDefault="00AD7F2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49170B" w:rsidRPr="00690C28" w14:paraId="4DD39310" w14:textId="77777777" w:rsidTr="0049170B">
        <w:trPr>
          <w:cantSplit/>
          <w:jc w:val="right"/>
        </w:trPr>
        <w:tc>
          <w:tcPr>
            <w:tcW w:w="2109" w:type="dxa"/>
            <w:vMerge w:val="restart"/>
            <w:vAlign w:val="center"/>
          </w:tcPr>
          <w:p w14:paraId="4A010F11" w14:textId="77777777" w:rsidR="0049170B" w:rsidRPr="00690C28" w:rsidRDefault="0049170B"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25ABE096" w14:textId="77777777" w:rsidR="0049170B" w:rsidRPr="00690C28" w:rsidRDefault="0049170B" w:rsidP="00514695">
            <w:pPr>
              <w:tabs>
                <w:tab w:val="left" w:pos="12758"/>
              </w:tabs>
              <w:spacing w:line="288" w:lineRule="auto"/>
              <w:jc w:val="center"/>
              <w:rPr>
                <w:rFonts w:cs="Arial"/>
              </w:rPr>
            </w:pPr>
            <w:r w:rsidRPr="00690C28">
              <w:rPr>
                <w:rFonts w:cs="Arial"/>
              </w:rPr>
              <w:t>gospodarski subjekt</w:t>
            </w:r>
          </w:p>
        </w:tc>
      </w:tr>
      <w:tr w:rsidR="0049170B" w:rsidRPr="00690C28" w14:paraId="25E60F3C" w14:textId="77777777" w:rsidTr="0049170B">
        <w:trPr>
          <w:cantSplit/>
          <w:jc w:val="right"/>
        </w:trPr>
        <w:tc>
          <w:tcPr>
            <w:tcW w:w="2109" w:type="dxa"/>
            <w:vMerge/>
          </w:tcPr>
          <w:p w14:paraId="48BDABF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2F7B3D29" w14:textId="77777777" w:rsidR="0049170B" w:rsidRPr="00690C28" w:rsidRDefault="0049170B" w:rsidP="00514695">
            <w:pPr>
              <w:tabs>
                <w:tab w:val="left" w:pos="12758"/>
              </w:tabs>
              <w:spacing w:line="288" w:lineRule="auto"/>
              <w:jc w:val="center"/>
              <w:rPr>
                <w:rFonts w:cs="Arial"/>
              </w:rPr>
            </w:pPr>
          </w:p>
        </w:tc>
      </w:tr>
      <w:tr w:rsidR="0049170B" w:rsidRPr="00690C28" w14:paraId="3C306FF8" w14:textId="77777777" w:rsidTr="0049170B">
        <w:trPr>
          <w:cantSplit/>
          <w:jc w:val="right"/>
        </w:trPr>
        <w:tc>
          <w:tcPr>
            <w:tcW w:w="2109" w:type="dxa"/>
            <w:vMerge/>
          </w:tcPr>
          <w:p w14:paraId="05E33343" w14:textId="77777777" w:rsidR="0049170B" w:rsidRPr="00690C28" w:rsidRDefault="0049170B" w:rsidP="00514695">
            <w:pPr>
              <w:tabs>
                <w:tab w:val="left" w:pos="12758"/>
              </w:tabs>
              <w:spacing w:line="288" w:lineRule="auto"/>
              <w:rPr>
                <w:rFonts w:cs="Arial"/>
              </w:rPr>
            </w:pPr>
          </w:p>
        </w:tc>
        <w:tc>
          <w:tcPr>
            <w:tcW w:w="3543" w:type="dxa"/>
          </w:tcPr>
          <w:p w14:paraId="7832493C"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49170B" w:rsidRPr="00690C28" w14:paraId="0B06A0FE" w14:textId="77777777" w:rsidTr="0049170B">
        <w:trPr>
          <w:cantSplit/>
          <w:jc w:val="right"/>
        </w:trPr>
        <w:tc>
          <w:tcPr>
            <w:tcW w:w="2109" w:type="dxa"/>
            <w:vMerge/>
          </w:tcPr>
          <w:p w14:paraId="2944499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3BC83784" w14:textId="77777777" w:rsidR="0049170B" w:rsidRPr="00690C28" w:rsidRDefault="0049170B" w:rsidP="00514695">
            <w:pPr>
              <w:tabs>
                <w:tab w:val="left" w:pos="12758"/>
              </w:tabs>
              <w:spacing w:line="288" w:lineRule="auto"/>
              <w:jc w:val="center"/>
              <w:rPr>
                <w:rFonts w:cs="Arial"/>
              </w:rPr>
            </w:pPr>
          </w:p>
        </w:tc>
      </w:tr>
      <w:tr w:rsidR="0049170B" w:rsidRPr="00690C28" w14:paraId="2FCF6EEC" w14:textId="77777777" w:rsidTr="0049170B">
        <w:trPr>
          <w:cantSplit/>
          <w:jc w:val="right"/>
        </w:trPr>
        <w:tc>
          <w:tcPr>
            <w:tcW w:w="2109" w:type="dxa"/>
            <w:vMerge/>
          </w:tcPr>
          <w:p w14:paraId="185AE22E" w14:textId="77777777" w:rsidR="0049170B" w:rsidRPr="00690C28" w:rsidRDefault="0049170B" w:rsidP="00514695">
            <w:pPr>
              <w:tabs>
                <w:tab w:val="left" w:pos="12758"/>
              </w:tabs>
              <w:spacing w:line="288" w:lineRule="auto"/>
              <w:rPr>
                <w:rFonts w:cs="Arial"/>
              </w:rPr>
            </w:pPr>
          </w:p>
        </w:tc>
        <w:tc>
          <w:tcPr>
            <w:tcW w:w="3543" w:type="dxa"/>
          </w:tcPr>
          <w:p w14:paraId="71A3B123"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(podpis)</w:t>
            </w:r>
          </w:p>
        </w:tc>
      </w:tr>
    </w:tbl>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740"/>
        <w:gridCol w:w="6474"/>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86584B" w:rsidRPr="00370D63" w14:paraId="4AC063CB" w14:textId="77777777" w:rsidTr="00060B09">
        <w:trPr>
          <w:trHeight w:val="405"/>
          <w:tblHeader/>
        </w:trPr>
        <w:tc>
          <w:tcPr>
            <w:tcW w:w="3600" w:type="dxa"/>
            <w:vAlign w:val="center"/>
          </w:tcPr>
          <w:p w14:paraId="2ABD722C" w14:textId="459436FE" w:rsidR="0086584B" w:rsidRPr="00370D63" w:rsidRDefault="0086584B" w:rsidP="00A65112">
            <w:pPr>
              <w:rPr>
                <w:rFonts w:cs="Arial"/>
                <w:sz w:val="20"/>
              </w:rPr>
            </w:pPr>
            <w:r>
              <w:rPr>
                <w:rFonts w:cs="Arial"/>
                <w:sz w:val="20"/>
              </w:rPr>
              <w:t>Kontaktna oseba</w:t>
            </w:r>
          </w:p>
        </w:tc>
        <w:tc>
          <w:tcPr>
            <w:tcW w:w="5954" w:type="dxa"/>
            <w:vAlign w:val="center"/>
          </w:tcPr>
          <w:p w14:paraId="40D1C6B2" w14:textId="77777777" w:rsidR="0086584B" w:rsidRPr="00370D63" w:rsidRDefault="0086584B"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076CC0" w:rsidRDefault="00CB3EA0" w:rsidP="00CB3EA0">
      <w:pPr>
        <w:tabs>
          <w:tab w:val="left" w:pos="851"/>
        </w:tabs>
        <w:ind w:left="851" w:hanging="851"/>
        <w:jc w:val="both"/>
        <w:rPr>
          <w:rFonts w:cs="Arial"/>
          <w:sz w:val="16"/>
          <w:szCs w:val="16"/>
        </w:rPr>
      </w:pPr>
      <w:r w:rsidRPr="00076CC0">
        <w:rPr>
          <w:rFonts w:cs="Arial"/>
          <w:sz w:val="16"/>
          <w:szCs w:val="16"/>
        </w:rPr>
        <w:t>(</w:t>
      </w:r>
      <w:r w:rsidRPr="00076CC0">
        <w:rPr>
          <w:rFonts w:cs="Arial"/>
          <w:i/>
          <w:sz w:val="16"/>
          <w:szCs w:val="16"/>
        </w:rPr>
        <w:t>izjava zavezuje zgolj podizvajalca, katerega zmogljivosti ponudnik v skladu z 81. členom ZJN-3 priglaša v ponudbi</w:t>
      </w:r>
      <w:r w:rsidRPr="00076CC0">
        <w:rPr>
          <w:rFonts w:cs="Arial"/>
          <w:sz w:val="16"/>
          <w:szCs w:val="16"/>
        </w:rPr>
        <w:t>)</w:t>
      </w:r>
    </w:p>
    <w:p w14:paraId="69F29435" w14:textId="32796B5E" w:rsidR="002A64F2" w:rsidRDefault="002A64F2" w:rsidP="002A64F2">
      <w:pPr>
        <w:rPr>
          <w:rFonts w:cs="Arial"/>
          <w:sz w:val="20"/>
        </w:rPr>
      </w:pPr>
    </w:p>
    <w:p w14:paraId="7718B5F5" w14:textId="11541CF4" w:rsidR="00416C13" w:rsidRDefault="00416C13" w:rsidP="002A64F2">
      <w:pPr>
        <w:rPr>
          <w:rFonts w:cs="Arial"/>
          <w:sz w:val="20"/>
        </w:rPr>
      </w:pPr>
    </w:p>
    <w:p w14:paraId="32A76939" w14:textId="5B7C8712" w:rsidR="00416C13" w:rsidRDefault="00416C13" w:rsidP="002A64F2">
      <w:pPr>
        <w:rPr>
          <w:rFonts w:cs="Arial"/>
          <w:sz w:val="20"/>
        </w:rPr>
      </w:pPr>
    </w:p>
    <w:tbl>
      <w:tblPr>
        <w:tblW w:w="0" w:type="auto"/>
        <w:jc w:val="right"/>
        <w:tblLayout w:type="fixed"/>
        <w:tblLook w:val="0000" w:firstRow="0" w:lastRow="0" w:firstColumn="0" w:lastColumn="0" w:noHBand="0" w:noVBand="0"/>
      </w:tblPr>
      <w:tblGrid>
        <w:gridCol w:w="2109"/>
        <w:gridCol w:w="3543"/>
      </w:tblGrid>
      <w:tr w:rsidR="00416C13" w:rsidRPr="00690C28" w14:paraId="291C2AD2" w14:textId="77777777" w:rsidTr="00514695">
        <w:trPr>
          <w:cantSplit/>
          <w:jc w:val="right"/>
        </w:trPr>
        <w:tc>
          <w:tcPr>
            <w:tcW w:w="2109" w:type="dxa"/>
            <w:vMerge w:val="restart"/>
            <w:vAlign w:val="center"/>
          </w:tcPr>
          <w:p w14:paraId="40894167" w14:textId="77777777" w:rsidR="00416C13" w:rsidRPr="00690C28" w:rsidRDefault="00416C13"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6C9EF4A4" w14:textId="77777777" w:rsidR="00416C13" w:rsidRPr="00690C28" w:rsidRDefault="00416C13" w:rsidP="00514695">
            <w:pPr>
              <w:tabs>
                <w:tab w:val="left" w:pos="12758"/>
              </w:tabs>
              <w:spacing w:line="288" w:lineRule="auto"/>
              <w:jc w:val="center"/>
              <w:rPr>
                <w:rFonts w:cs="Arial"/>
              </w:rPr>
            </w:pPr>
            <w:r w:rsidRPr="00690C28">
              <w:rPr>
                <w:rFonts w:cs="Arial"/>
              </w:rPr>
              <w:t>gospodarski subjekt</w:t>
            </w:r>
          </w:p>
        </w:tc>
      </w:tr>
      <w:tr w:rsidR="00416C13" w:rsidRPr="00690C28" w14:paraId="2B213336" w14:textId="77777777" w:rsidTr="00514695">
        <w:trPr>
          <w:cantSplit/>
          <w:jc w:val="right"/>
        </w:trPr>
        <w:tc>
          <w:tcPr>
            <w:tcW w:w="2109" w:type="dxa"/>
            <w:vMerge/>
          </w:tcPr>
          <w:p w14:paraId="38A37BDA"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72D3318F" w14:textId="77777777" w:rsidR="00416C13" w:rsidRPr="00690C28" w:rsidRDefault="00416C13" w:rsidP="00514695">
            <w:pPr>
              <w:tabs>
                <w:tab w:val="left" w:pos="12758"/>
              </w:tabs>
              <w:spacing w:line="288" w:lineRule="auto"/>
              <w:jc w:val="center"/>
              <w:rPr>
                <w:rFonts w:cs="Arial"/>
              </w:rPr>
            </w:pPr>
          </w:p>
        </w:tc>
      </w:tr>
      <w:tr w:rsidR="00416C13" w:rsidRPr="00690C28" w14:paraId="49DC0FC2" w14:textId="77777777" w:rsidTr="00514695">
        <w:trPr>
          <w:cantSplit/>
          <w:jc w:val="right"/>
        </w:trPr>
        <w:tc>
          <w:tcPr>
            <w:tcW w:w="2109" w:type="dxa"/>
            <w:vMerge/>
          </w:tcPr>
          <w:p w14:paraId="33B666A0" w14:textId="77777777" w:rsidR="00416C13" w:rsidRPr="00690C28" w:rsidRDefault="00416C13" w:rsidP="00514695">
            <w:pPr>
              <w:tabs>
                <w:tab w:val="left" w:pos="12758"/>
              </w:tabs>
              <w:spacing w:line="288" w:lineRule="auto"/>
              <w:rPr>
                <w:rFonts w:cs="Arial"/>
              </w:rPr>
            </w:pPr>
          </w:p>
        </w:tc>
        <w:tc>
          <w:tcPr>
            <w:tcW w:w="3543" w:type="dxa"/>
          </w:tcPr>
          <w:p w14:paraId="778BD0F4"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(ime in priimek pooblaščene osebe)</w:t>
            </w:r>
          </w:p>
        </w:tc>
      </w:tr>
      <w:tr w:rsidR="00416C13" w:rsidRPr="00690C28" w14:paraId="71799B7A" w14:textId="77777777" w:rsidTr="00514695">
        <w:trPr>
          <w:cantSplit/>
          <w:jc w:val="right"/>
        </w:trPr>
        <w:tc>
          <w:tcPr>
            <w:tcW w:w="2109" w:type="dxa"/>
            <w:vMerge/>
          </w:tcPr>
          <w:p w14:paraId="1A556DB4"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5A5E5F44" w14:textId="77777777" w:rsidR="00416C13" w:rsidRPr="00690C28" w:rsidRDefault="00416C13" w:rsidP="00514695">
            <w:pPr>
              <w:tabs>
                <w:tab w:val="left" w:pos="12758"/>
              </w:tabs>
              <w:spacing w:line="288" w:lineRule="auto"/>
              <w:jc w:val="center"/>
              <w:rPr>
                <w:rFonts w:cs="Arial"/>
              </w:rPr>
            </w:pPr>
          </w:p>
        </w:tc>
      </w:tr>
      <w:tr w:rsidR="00416C13" w:rsidRPr="00690C28" w14:paraId="1724DD08" w14:textId="77777777" w:rsidTr="00514695">
        <w:trPr>
          <w:cantSplit/>
          <w:jc w:val="right"/>
        </w:trPr>
        <w:tc>
          <w:tcPr>
            <w:tcW w:w="2109" w:type="dxa"/>
            <w:vMerge/>
          </w:tcPr>
          <w:p w14:paraId="614E871D" w14:textId="77777777" w:rsidR="00416C13" w:rsidRPr="00690C28" w:rsidRDefault="00416C13" w:rsidP="00514695">
            <w:pPr>
              <w:tabs>
                <w:tab w:val="left" w:pos="12758"/>
              </w:tabs>
              <w:spacing w:line="288" w:lineRule="auto"/>
              <w:rPr>
                <w:rFonts w:cs="Arial"/>
              </w:rPr>
            </w:pPr>
          </w:p>
        </w:tc>
        <w:tc>
          <w:tcPr>
            <w:tcW w:w="3543" w:type="dxa"/>
          </w:tcPr>
          <w:p w14:paraId="1CA23DAD"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(podpis)</w:t>
            </w:r>
          </w:p>
        </w:tc>
      </w:tr>
    </w:tbl>
    <w:p w14:paraId="5356B5CC" w14:textId="77777777" w:rsidR="00416C13" w:rsidRPr="007030F5" w:rsidRDefault="00416C13" w:rsidP="002A64F2">
      <w:pPr>
        <w:rPr>
          <w:rFonts w:cs="Arial"/>
          <w:sz w:val="20"/>
        </w:rPr>
      </w:pPr>
    </w:p>
    <w:p w14:paraId="78C3246F" w14:textId="77777777" w:rsidR="002A64F2" w:rsidRPr="00370D63" w:rsidRDefault="002A64F2" w:rsidP="002A64F2">
      <w:pPr>
        <w:rPr>
          <w:rFonts w:cs="Arial"/>
          <w:sz w:val="20"/>
        </w:rPr>
      </w:pPr>
    </w:p>
    <w:p w14:paraId="05055F2A" w14:textId="3224F19F" w:rsidR="00CD45DA" w:rsidRDefault="00CD45DA" w:rsidP="00CD45DA">
      <w:pPr>
        <w:tabs>
          <w:tab w:val="left" w:pos="851"/>
        </w:tabs>
        <w:ind w:left="851" w:hanging="851"/>
        <w:jc w:val="both"/>
        <w:rPr>
          <w:rFonts w:cs="Arial"/>
          <w:sz w:val="20"/>
        </w:rPr>
      </w:pPr>
    </w:p>
    <w:p w14:paraId="4E563FD8" w14:textId="77777777" w:rsidR="00AD7F2F" w:rsidRPr="00370D63" w:rsidRDefault="00AD7F2F" w:rsidP="00CD45DA">
      <w:pPr>
        <w:tabs>
          <w:tab w:val="left" w:pos="851"/>
        </w:tabs>
        <w:ind w:left="851" w:hanging="851"/>
        <w:jc w:val="both"/>
        <w:rPr>
          <w:rFonts w:cs="Arial"/>
          <w:sz w:val="20"/>
        </w:rPr>
      </w:pPr>
    </w:p>
    <w:p w14:paraId="1A5EB4EA" w14:textId="77777777" w:rsidR="00076CC0" w:rsidRPr="00076CC0" w:rsidRDefault="00CD45DA" w:rsidP="00CD45DA">
      <w:pPr>
        <w:tabs>
          <w:tab w:val="left" w:pos="851"/>
        </w:tabs>
        <w:ind w:left="851" w:hanging="851"/>
        <w:jc w:val="both"/>
        <w:rPr>
          <w:rFonts w:cs="Arial"/>
          <w:i/>
          <w:sz w:val="18"/>
          <w:szCs w:val="18"/>
        </w:rPr>
      </w:pPr>
      <w:r w:rsidRPr="00076CC0">
        <w:rPr>
          <w:rFonts w:cs="Arial"/>
          <w:i/>
          <w:sz w:val="18"/>
          <w:szCs w:val="18"/>
        </w:rPr>
        <w:t>Pr</w:t>
      </w:r>
      <w:r w:rsidR="00076CC0" w:rsidRPr="00076CC0">
        <w:rPr>
          <w:rFonts w:cs="Arial"/>
          <w:i/>
          <w:sz w:val="18"/>
          <w:szCs w:val="18"/>
        </w:rPr>
        <w:t>iloga:</w:t>
      </w:r>
    </w:p>
    <w:p w14:paraId="3A206F87" w14:textId="611C6BC1" w:rsidR="00CD45DA" w:rsidRPr="00076CC0" w:rsidRDefault="00CD45DA" w:rsidP="00CD45DA">
      <w:pPr>
        <w:tabs>
          <w:tab w:val="left" w:pos="851"/>
        </w:tabs>
        <w:ind w:left="851" w:hanging="851"/>
        <w:jc w:val="both"/>
        <w:rPr>
          <w:rFonts w:cs="Arial"/>
          <w:i/>
          <w:sz w:val="18"/>
          <w:szCs w:val="18"/>
        </w:rPr>
      </w:pPr>
      <w:r w:rsidRPr="00076CC0">
        <w:rPr>
          <w:rFonts w:cs="Arial"/>
          <w:i/>
          <w:sz w:val="18"/>
          <w:szCs w:val="18"/>
        </w:rPr>
        <w:t>Zahteva za naročnikovo neposredno plačilo terjatve podizvajalca do ponudnika</w:t>
      </w:r>
    </w:p>
    <w:p w14:paraId="61119EAD" w14:textId="569F538C" w:rsidR="00416C13" w:rsidRPr="00BA11DD" w:rsidRDefault="00CD45DA" w:rsidP="00BA11DD">
      <w:pPr>
        <w:tabs>
          <w:tab w:val="left" w:pos="851"/>
        </w:tabs>
        <w:ind w:left="851" w:hanging="851"/>
        <w:jc w:val="both"/>
        <w:rPr>
          <w:rFonts w:cs="Arial"/>
          <w:i/>
          <w:sz w:val="16"/>
          <w:szCs w:val="16"/>
        </w:rPr>
      </w:pPr>
      <w:r w:rsidRPr="00076CC0">
        <w:rPr>
          <w:rFonts w:cs="Arial"/>
          <w:i/>
          <w:sz w:val="16"/>
          <w:szCs w:val="16"/>
        </w:rPr>
        <w:t>(priloži se le, kadar podizvajalec zahteva naročnikovo neposredno plačilo)</w:t>
      </w:r>
      <w:r w:rsidR="00416C13" w:rsidRPr="008E47F8">
        <w:rPr>
          <w:rFonts w:cs="Arial"/>
          <w:szCs w:val="22"/>
        </w:rPr>
        <w:br w:type="page"/>
      </w:r>
    </w:p>
    <w:p w14:paraId="20858F00" w14:textId="77777777" w:rsidR="0086584B" w:rsidRPr="0086584B" w:rsidRDefault="0086584B" w:rsidP="0086584B">
      <w:pPr>
        <w:tabs>
          <w:tab w:val="left" w:pos="851"/>
        </w:tabs>
        <w:ind w:left="2694" w:hanging="2694"/>
        <w:jc w:val="both"/>
        <w:rPr>
          <w:rFonts w:cs="Arial"/>
          <w:sz w:val="20"/>
        </w:rPr>
      </w:pPr>
      <w:r w:rsidRPr="0086584B">
        <w:rPr>
          <w:rFonts w:cs="Arial"/>
          <w:b/>
          <w:sz w:val="20"/>
        </w:rPr>
        <w:lastRenderedPageBreak/>
        <w:t xml:space="preserve">IZJAVA PODIZVAJALCA - </w:t>
      </w:r>
      <w:r w:rsidRPr="0086584B">
        <w:rPr>
          <w:rFonts w:cs="Arial"/>
          <w:sz w:val="20"/>
        </w:rPr>
        <w:t>Zahteva za naročnikovo neposredno plačilo terjatve podizvajalca do ponudnika</w:t>
      </w:r>
    </w:p>
    <w:p w14:paraId="3ECBB77C" w14:textId="77777777" w:rsidR="0086584B" w:rsidRPr="0086584B" w:rsidRDefault="0086584B" w:rsidP="0086584B">
      <w:pPr>
        <w:spacing w:before="225" w:after="225"/>
        <w:rPr>
          <w:rFonts w:cs="Arial"/>
          <w:sz w:val="20"/>
        </w:rPr>
      </w:pPr>
    </w:p>
    <w:p w14:paraId="284AEAA3" w14:textId="5ABCB0A8" w:rsidR="0086584B" w:rsidRPr="0086584B" w:rsidRDefault="0086584B" w:rsidP="0086584B">
      <w:pPr>
        <w:spacing w:before="225" w:after="225"/>
        <w:rPr>
          <w:rFonts w:cs="Arial"/>
          <w:b/>
          <w:sz w:val="20"/>
        </w:rPr>
      </w:pPr>
      <w:r w:rsidRPr="0086584B">
        <w:rPr>
          <w:rFonts w:cs="Arial"/>
          <w:sz w:val="20"/>
        </w:rPr>
        <w:t xml:space="preserve">V zvezi z javnim naročilom </w:t>
      </w:r>
      <w:r w:rsidRPr="0086584B">
        <w:rPr>
          <w:rFonts w:cs="Arial"/>
          <w:b/>
          <w:sz w:val="20"/>
        </w:rPr>
        <w:t>Izdelava izvedbenega načrta za nadgradnjo proge št. 34 Maribor-Prevalje-d.m. na odseku Sveti Danijel – Dravograd – Prevalje - d.m.</w:t>
      </w:r>
    </w:p>
    <w:p w14:paraId="5D1839D8" w14:textId="77777777" w:rsidR="0086584B" w:rsidRPr="0086584B" w:rsidRDefault="0086584B" w:rsidP="0086584B">
      <w:pPr>
        <w:spacing w:before="360" w:after="360"/>
        <w:jc w:val="both"/>
        <w:rPr>
          <w:rFonts w:cs="Arial"/>
          <w:sz w:val="20"/>
        </w:rPr>
      </w:pPr>
      <w:r w:rsidRPr="0086584B">
        <w:rPr>
          <w:rFonts w:cs="Arial"/>
          <w:sz w:val="20"/>
        </w:rPr>
        <w:t> izjavljamo (ustrezno obkrožiti DA/NE):</w:t>
      </w:r>
    </w:p>
    <w:p w14:paraId="31714710" w14:textId="77777777" w:rsidR="0086584B" w:rsidRPr="0086584B" w:rsidRDefault="0086584B" w:rsidP="0086584B">
      <w:pPr>
        <w:tabs>
          <w:tab w:val="left" w:pos="709"/>
        </w:tabs>
        <w:spacing w:before="225" w:after="360"/>
        <w:ind w:left="482" w:hanging="482"/>
        <w:jc w:val="both"/>
        <w:rPr>
          <w:rFonts w:cs="Arial"/>
          <w:bCs/>
          <w:sz w:val="20"/>
        </w:rPr>
      </w:pPr>
      <w:r w:rsidRPr="0086584B">
        <w:rPr>
          <w:rFonts w:cs="Arial"/>
          <w:b/>
          <w:sz w:val="20"/>
        </w:rPr>
        <w:t>DA</w:t>
      </w:r>
      <w:r w:rsidRPr="0086584B">
        <w:rPr>
          <w:rFonts w:cs="Arial"/>
          <w:sz w:val="20"/>
        </w:rPr>
        <w:t xml:space="preserve">  zahtevamo naročnikovo neposredno plačilo in dajemo </w:t>
      </w:r>
      <w:r w:rsidRPr="0086584B">
        <w:rPr>
          <w:rFonts w:cs="Arial"/>
          <w:bCs/>
          <w:sz w:val="20"/>
        </w:rPr>
        <w:t>soglasje na podlagi katerega naročnik namesto ponudniku poravna našo terjatev do ponudnika.</w:t>
      </w:r>
    </w:p>
    <w:p w14:paraId="1DC1CD39" w14:textId="77777777" w:rsidR="0086584B" w:rsidRPr="0086584B" w:rsidRDefault="0086584B" w:rsidP="0086584B">
      <w:pPr>
        <w:spacing w:before="225" w:after="225"/>
        <w:jc w:val="both"/>
        <w:rPr>
          <w:rFonts w:cs="Arial"/>
          <w:sz w:val="20"/>
        </w:rPr>
      </w:pPr>
      <w:r w:rsidRPr="0086584B">
        <w:rPr>
          <w:rFonts w:cs="Arial"/>
          <w:b/>
          <w:sz w:val="20"/>
        </w:rPr>
        <w:t>NE</w:t>
      </w:r>
      <w:r w:rsidRPr="0086584B">
        <w:rPr>
          <w:rFonts w:cs="Arial"/>
          <w:sz w:val="20"/>
        </w:rPr>
        <w:t xml:space="preserve">   zahtevamo naročnikovega neposrednega plačila.</w:t>
      </w:r>
    </w:p>
    <w:p w14:paraId="3E284D45" w14:textId="77777777" w:rsidR="0086584B" w:rsidRPr="0086584B" w:rsidRDefault="0086584B" w:rsidP="0086584B">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86584B" w:rsidRPr="0086584B" w14:paraId="0D8422E5" w14:textId="77777777" w:rsidTr="0054241A">
        <w:tc>
          <w:tcPr>
            <w:tcW w:w="1008" w:type="dxa"/>
          </w:tcPr>
          <w:p w14:paraId="2B293778" w14:textId="77777777" w:rsidR="0086584B" w:rsidRPr="0086584B" w:rsidRDefault="0086584B" w:rsidP="0086584B">
            <w:pPr>
              <w:tabs>
                <w:tab w:val="left" w:pos="12758"/>
              </w:tabs>
              <w:rPr>
                <w:sz w:val="20"/>
              </w:rPr>
            </w:pPr>
            <w:r w:rsidRPr="0086584B">
              <w:rPr>
                <w:sz w:val="20"/>
              </w:rPr>
              <w:t>Datum:</w:t>
            </w:r>
          </w:p>
        </w:tc>
        <w:tc>
          <w:tcPr>
            <w:tcW w:w="2520" w:type="dxa"/>
          </w:tcPr>
          <w:p w14:paraId="6741C38B" w14:textId="77777777" w:rsidR="0086584B" w:rsidRPr="0086584B" w:rsidRDefault="0086584B" w:rsidP="0086584B">
            <w:pPr>
              <w:tabs>
                <w:tab w:val="left" w:pos="12758"/>
              </w:tabs>
              <w:rPr>
                <w:sz w:val="20"/>
              </w:rPr>
            </w:pPr>
          </w:p>
        </w:tc>
        <w:tc>
          <w:tcPr>
            <w:tcW w:w="2109" w:type="dxa"/>
          </w:tcPr>
          <w:p w14:paraId="60F79A3D" w14:textId="77777777" w:rsidR="0086584B" w:rsidRPr="0086584B" w:rsidRDefault="0086584B" w:rsidP="0086584B">
            <w:pPr>
              <w:tabs>
                <w:tab w:val="left" w:pos="12758"/>
              </w:tabs>
              <w:rPr>
                <w:sz w:val="20"/>
              </w:rPr>
            </w:pPr>
          </w:p>
        </w:tc>
        <w:tc>
          <w:tcPr>
            <w:tcW w:w="3543" w:type="dxa"/>
          </w:tcPr>
          <w:p w14:paraId="15E501D6" w14:textId="77777777" w:rsidR="0086584B" w:rsidRPr="0086584B" w:rsidRDefault="0086584B" w:rsidP="0086584B">
            <w:pPr>
              <w:tabs>
                <w:tab w:val="left" w:pos="12758"/>
              </w:tabs>
              <w:jc w:val="center"/>
              <w:rPr>
                <w:sz w:val="20"/>
              </w:rPr>
            </w:pPr>
          </w:p>
        </w:tc>
      </w:tr>
      <w:tr w:rsidR="0086584B" w:rsidRPr="0086584B" w14:paraId="6F792AA4" w14:textId="77777777" w:rsidTr="0054241A">
        <w:tc>
          <w:tcPr>
            <w:tcW w:w="1008" w:type="dxa"/>
          </w:tcPr>
          <w:p w14:paraId="213B6EDB" w14:textId="77777777" w:rsidR="0086584B" w:rsidRPr="0086584B" w:rsidRDefault="0086584B" w:rsidP="0086584B">
            <w:pPr>
              <w:tabs>
                <w:tab w:val="left" w:pos="12758"/>
              </w:tabs>
              <w:spacing w:before="120"/>
              <w:rPr>
                <w:sz w:val="20"/>
              </w:rPr>
            </w:pPr>
            <w:r w:rsidRPr="0086584B">
              <w:rPr>
                <w:sz w:val="20"/>
              </w:rPr>
              <w:t>Kraj:</w:t>
            </w:r>
          </w:p>
        </w:tc>
        <w:tc>
          <w:tcPr>
            <w:tcW w:w="2520" w:type="dxa"/>
            <w:tcBorders>
              <w:top w:val="dashSmallGap" w:sz="4" w:space="0" w:color="auto"/>
              <w:bottom w:val="dashSmallGap" w:sz="4" w:space="0" w:color="auto"/>
            </w:tcBorders>
          </w:tcPr>
          <w:p w14:paraId="00187BDD" w14:textId="77777777" w:rsidR="0086584B" w:rsidRPr="0086584B" w:rsidRDefault="0086584B" w:rsidP="0086584B">
            <w:pPr>
              <w:tabs>
                <w:tab w:val="left" w:pos="12758"/>
              </w:tabs>
              <w:spacing w:before="120"/>
              <w:rPr>
                <w:sz w:val="20"/>
              </w:rPr>
            </w:pPr>
          </w:p>
        </w:tc>
        <w:tc>
          <w:tcPr>
            <w:tcW w:w="2109" w:type="dxa"/>
          </w:tcPr>
          <w:p w14:paraId="46547885" w14:textId="77777777" w:rsidR="0086584B" w:rsidRPr="0086584B" w:rsidRDefault="0086584B" w:rsidP="0086584B">
            <w:pPr>
              <w:tabs>
                <w:tab w:val="left" w:pos="12758"/>
              </w:tabs>
              <w:spacing w:before="120"/>
              <w:jc w:val="center"/>
              <w:rPr>
                <w:sz w:val="20"/>
              </w:rPr>
            </w:pPr>
          </w:p>
        </w:tc>
        <w:tc>
          <w:tcPr>
            <w:tcW w:w="3543" w:type="dxa"/>
          </w:tcPr>
          <w:p w14:paraId="31A058BD" w14:textId="77777777" w:rsidR="0086584B" w:rsidRPr="0086584B" w:rsidRDefault="0086584B" w:rsidP="0086584B">
            <w:pPr>
              <w:tabs>
                <w:tab w:val="left" w:pos="12758"/>
              </w:tabs>
              <w:spacing w:before="120"/>
              <w:jc w:val="center"/>
              <w:rPr>
                <w:sz w:val="20"/>
              </w:rPr>
            </w:pPr>
          </w:p>
        </w:tc>
      </w:tr>
      <w:tr w:rsidR="0086584B" w:rsidRPr="0086584B" w14:paraId="07122DD6" w14:textId="77777777" w:rsidTr="0054241A">
        <w:tc>
          <w:tcPr>
            <w:tcW w:w="1008" w:type="dxa"/>
          </w:tcPr>
          <w:p w14:paraId="1665C992" w14:textId="77777777" w:rsidR="0086584B" w:rsidRPr="0086584B" w:rsidRDefault="0086584B" w:rsidP="0086584B">
            <w:pPr>
              <w:tabs>
                <w:tab w:val="left" w:pos="12758"/>
              </w:tabs>
              <w:rPr>
                <w:sz w:val="20"/>
              </w:rPr>
            </w:pPr>
          </w:p>
        </w:tc>
        <w:tc>
          <w:tcPr>
            <w:tcW w:w="2520" w:type="dxa"/>
          </w:tcPr>
          <w:p w14:paraId="59F2A068" w14:textId="77777777" w:rsidR="0086584B" w:rsidRPr="0086584B" w:rsidRDefault="0086584B" w:rsidP="0086584B">
            <w:pPr>
              <w:tabs>
                <w:tab w:val="left" w:pos="12758"/>
              </w:tabs>
              <w:rPr>
                <w:sz w:val="20"/>
              </w:rPr>
            </w:pPr>
          </w:p>
        </w:tc>
        <w:tc>
          <w:tcPr>
            <w:tcW w:w="2109" w:type="dxa"/>
          </w:tcPr>
          <w:p w14:paraId="4C00A2BA" w14:textId="77777777" w:rsidR="0086584B" w:rsidRPr="0086584B" w:rsidRDefault="0086584B" w:rsidP="0086584B">
            <w:pPr>
              <w:tabs>
                <w:tab w:val="left" w:pos="12758"/>
              </w:tabs>
              <w:rPr>
                <w:sz w:val="20"/>
              </w:rPr>
            </w:pPr>
          </w:p>
        </w:tc>
        <w:tc>
          <w:tcPr>
            <w:tcW w:w="3543" w:type="dxa"/>
          </w:tcPr>
          <w:p w14:paraId="4F6F9774" w14:textId="77777777" w:rsidR="0086584B" w:rsidRPr="0086584B" w:rsidRDefault="0086584B" w:rsidP="0086584B">
            <w:pPr>
              <w:tabs>
                <w:tab w:val="left" w:pos="12758"/>
              </w:tabs>
              <w:jc w:val="center"/>
              <w:rPr>
                <w:sz w:val="20"/>
              </w:rPr>
            </w:pPr>
          </w:p>
        </w:tc>
      </w:tr>
    </w:tbl>
    <w:p w14:paraId="5F752569" w14:textId="77777777" w:rsidR="0086584B" w:rsidRPr="0086584B" w:rsidRDefault="0086584B" w:rsidP="0086584B">
      <w:pPr>
        <w:jc w:val="both"/>
        <w:rPr>
          <w:rFonts w:cs="Arial"/>
          <w:sz w:val="20"/>
        </w:rPr>
      </w:pPr>
    </w:p>
    <w:p w14:paraId="2C290F9A" w14:textId="77777777" w:rsidR="0086584B" w:rsidRPr="0086584B" w:rsidRDefault="0086584B" w:rsidP="0086584B">
      <w:pPr>
        <w:jc w:val="both"/>
        <w:rPr>
          <w:rFonts w:cs="Arial"/>
          <w:sz w:val="20"/>
        </w:rPr>
      </w:pPr>
    </w:p>
    <w:p w14:paraId="3E485459" w14:textId="77777777" w:rsidR="0086584B" w:rsidRPr="0086584B" w:rsidRDefault="0086584B" w:rsidP="0086584B">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86584B" w:rsidRPr="0086584B" w14:paraId="276325F2" w14:textId="77777777" w:rsidTr="0054241A">
        <w:trPr>
          <w:cantSplit/>
          <w:jc w:val="right"/>
        </w:trPr>
        <w:tc>
          <w:tcPr>
            <w:tcW w:w="2109" w:type="dxa"/>
            <w:vMerge w:val="restart"/>
            <w:vAlign w:val="center"/>
          </w:tcPr>
          <w:p w14:paraId="77D8A628" w14:textId="77777777" w:rsidR="0086584B" w:rsidRPr="0086584B" w:rsidRDefault="0086584B" w:rsidP="0086584B">
            <w:pPr>
              <w:tabs>
                <w:tab w:val="left" w:pos="12758"/>
              </w:tabs>
              <w:spacing w:line="288" w:lineRule="auto"/>
              <w:jc w:val="center"/>
              <w:rPr>
                <w:rFonts w:cs="Arial"/>
              </w:rPr>
            </w:pPr>
            <w:r w:rsidRPr="0086584B">
              <w:rPr>
                <w:rFonts w:cs="Arial"/>
              </w:rPr>
              <w:t>žig</w:t>
            </w:r>
          </w:p>
        </w:tc>
        <w:tc>
          <w:tcPr>
            <w:tcW w:w="3543" w:type="dxa"/>
          </w:tcPr>
          <w:p w14:paraId="4D6B45D7" w14:textId="77777777" w:rsidR="0086584B" w:rsidRPr="0086584B" w:rsidRDefault="0086584B" w:rsidP="0086584B">
            <w:pPr>
              <w:tabs>
                <w:tab w:val="left" w:pos="12758"/>
              </w:tabs>
              <w:spacing w:line="288" w:lineRule="auto"/>
              <w:jc w:val="center"/>
              <w:rPr>
                <w:rFonts w:cs="Arial"/>
              </w:rPr>
            </w:pPr>
            <w:r w:rsidRPr="0086584B">
              <w:rPr>
                <w:rFonts w:cs="Arial"/>
              </w:rPr>
              <w:t>gospodarski subjekt</w:t>
            </w:r>
          </w:p>
        </w:tc>
      </w:tr>
      <w:tr w:rsidR="0086584B" w:rsidRPr="0086584B" w14:paraId="37CC8270" w14:textId="77777777" w:rsidTr="0054241A">
        <w:trPr>
          <w:cantSplit/>
          <w:jc w:val="right"/>
        </w:trPr>
        <w:tc>
          <w:tcPr>
            <w:tcW w:w="2109" w:type="dxa"/>
            <w:vMerge/>
          </w:tcPr>
          <w:p w14:paraId="21B36A6A" w14:textId="77777777" w:rsidR="0086584B" w:rsidRPr="0086584B" w:rsidRDefault="0086584B" w:rsidP="0086584B">
            <w:pPr>
              <w:tabs>
                <w:tab w:val="left" w:pos="12758"/>
              </w:tabs>
              <w:spacing w:line="288" w:lineRule="auto"/>
              <w:jc w:val="center"/>
              <w:rPr>
                <w:rFonts w:cs="Arial"/>
              </w:rPr>
            </w:pPr>
          </w:p>
        </w:tc>
        <w:tc>
          <w:tcPr>
            <w:tcW w:w="3543" w:type="dxa"/>
            <w:tcBorders>
              <w:bottom w:val="dashSmallGap" w:sz="4" w:space="0" w:color="auto"/>
            </w:tcBorders>
          </w:tcPr>
          <w:p w14:paraId="7B063281" w14:textId="77777777" w:rsidR="0086584B" w:rsidRPr="0086584B" w:rsidRDefault="0086584B" w:rsidP="0086584B">
            <w:pPr>
              <w:tabs>
                <w:tab w:val="left" w:pos="12758"/>
              </w:tabs>
              <w:spacing w:line="288" w:lineRule="auto"/>
              <w:jc w:val="center"/>
              <w:rPr>
                <w:rFonts w:cs="Arial"/>
              </w:rPr>
            </w:pPr>
          </w:p>
        </w:tc>
      </w:tr>
      <w:tr w:rsidR="0086584B" w:rsidRPr="0086584B" w14:paraId="4BDE180E" w14:textId="77777777" w:rsidTr="0054241A">
        <w:trPr>
          <w:cantSplit/>
          <w:jc w:val="right"/>
        </w:trPr>
        <w:tc>
          <w:tcPr>
            <w:tcW w:w="2109" w:type="dxa"/>
            <w:vMerge/>
          </w:tcPr>
          <w:p w14:paraId="3BB4DB07" w14:textId="77777777" w:rsidR="0086584B" w:rsidRPr="0086584B" w:rsidRDefault="0086584B" w:rsidP="0086584B">
            <w:pPr>
              <w:tabs>
                <w:tab w:val="left" w:pos="12758"/>
              </w:tabs>
              <w:spacing w:line="288" w:lineRule="auto"/>
              <w:rPr>
                <w:rFonts w:cs="Arial"/>
              </w:rPr>
            </w:pPr>
          </w:p>
        </w:tc>
        <w:tc>
          <w:tcPr>
            <w:tcW w:w="3543" w:type="dxa"/>
          </w:tcPr>
          <w:p w14:paraId="24437B4E" w14:textId="77777777" w:rsidR="0086584B" w:rsidRPr="0086584B" w:rsidRDefault="0086584B" w:rsidP="0086584B">
            <w:pPr>
              <w:tabs>
                <w:tab w:val="left" w:pos="12758"/>
              </w:tabs>
              <w:spacing w:line="288" w:lineRule="auto"/>
              <w:jc w:val="center"/>
              <w:rPr>
                <w:rFonts w:cs="Arial"/>
                <w:sz w:val="16"/>
                <w:szCs w:val="16"/>
              </w:rPr>
            </w:pPr>
            <w:r w:rsidRPr="0086584B">
              <w:rPr>
                <w:rFonts w:cs="Arial"/>
                <w:sz w:val="16"/>
                <w:szCs w:val="16"/>
              </w:rPr>
              <w:t>(ime in priimek pooblaščene osebe)</w:t>
            </w:r>
          </w:p>
        </w:tc>
      </w:tr>
      <w:tr w:rsidR="0086584B" w:rsidRPr="0086584B" w14:paraId="788407DA" w14:textId="77777777" w:rsidTr="0054241A">
        <w:trPr>
          <w:cantSplit/>
          <w:jc w:val="right"/>
        </w:trPr>
        <w:tc>
          <w:tcPr>
            <w:tcW w:w="2109" w:type="dxa"/>
            <w:vMerge/>
          </w:tcPr>
          <w:p w14:paraId="224DBE2F" w14:textId="77777777" w:rsidR="0086584B" w:rsidRPr="0086584B" w:rsidRDefault="0086584B" w:rsidP="0086584B">
            <w:pPr>
              <w:tabs>
                <w:tab w:val="left" w:pos="12758"/>
              </w:tabs>
              <w:spacing w:line="288" w:lineRule="auto"/>
              <w:jc w:val="center"/>
              <w:rPr>
                <w:rFonts w:cs="Arial"/>
              </w:rPr>
            </w:pPr>
          </w:p>
        </w:tc>
        <w:tc>
          <w:tcPr>
            <w:tcW w:w="3543" w:type="dxa"/>
            <w:tcBorders>
              <w:bottom w:val="dashSmallGap" w:sz="4" w:space="0" w:color="auto"/>
            </w:tcBorders>
          </w:tcPr>
          <w:p w14:paraId="1B85D689" w14:textId="77777777" w:rsidR="0086584B" w:rsidRPr="0086584B" w:rsidRDefault="0086584B" w:rsidP="0086584B">
            <w:pPr>
              <w:tabs>
                <w:tab w:val="left" w:pos="12758"/>
              </w:tabs>
              <w:spacing w:line="288" w:lineRule="auto"/>
              <w:jc w:val="center"/>
              <w:rPr>
                <w:rFonts w:cs="Arial"/>
              </w:rPr>
            </w:pPr>
          </w:p>
        </w:tc>
      </w:tr>
      <w:tr w:rsidR="0086584B" w:rsidRPr="0086584B" w14:paraId="318B4951" w14:textId="77777777" w:rsidTr="0054241A">
        <w:trPr>
          <w:cantSplit/>
          <w:jc w:val="right"/>
        </w:trPr>
        <w:tc>
          <w:tcPr>
            <w:tcW w:w="2109" w:type="dxa"/>
            <w:vMerge/>
          </w:tcPr>
          <w:p w14:paraId="7C2E3E56" w14:textId="77777777" w:rsidR="0086584B" w:rsidRPr="0086584B" w:rsidRDefault="0086584B" w:rsidP="0086584B">
            <w:pPr>
              <w:tabs>
                <w:tab w:val="left" w:pos="12758"/>
              </w:tabs>
              <w:spacing w:line="288" w:lineRule="auto"/>
              <w:rPr>
                <w:rFonts w:cs="Arial"/>
              </w:rPr>
            </w:pPr>
          </w:p>
        </w:tc>
        <w:tc>
          <w:tcPr>
            <w:tcW w:w="3543" w:type="dxa"/>
          </w:tcPr>
          <w:p w14:paraId="151A6B19" w14:textId="77777777" w:rsidR="0086584B" w:rsidRPr="0086584B" w:rsidRDefault="0086584B" w:rsidP="0086584B">
            <w:pPr>
              <w:tabs>
                <w:tab w:val="left" w:pos="12758"/>
              </w:tabs>
              <w:spacing w:line="288" w:lineRule="auto"/>
              <w:jc w:val="center"/>
              <w:rPr>
                <w:rFonts w:cs="Arial"/>
                <w:sz w:val="16"/>
                <w:szCs w:val="16"/>
              </w:rPr>
            </w:pPr>
            <w:r w:rsidRPr="0086584B">
              <w:rPr>
                <w:rFonts w:cs="Arial"/>
                <w:sz w:val="16"/>
                <w:szCs w:val="16"/>
              </w:rPr>
              <w:t>(podpis)</w:t>
            </w:r>
          </w:p>
        </w:tc>
      </w:tr>
    </w:tbl>
    <w:p w14:paraId="47887AD9" w14:textId="77777777" w:rsidR="0086584B" w:rsidRPr="0086584B" w:rsidRDefault="0086584B" w:rsidP="0086584B">
      <w:pPr>
        <w:jc w:val="both"/>
        <w:rPr>
          <w:rFonts w:cs="Arial"/>
          <w:bCs/>
          <w:iCs/>
          <w:sz w:val="18"/>
          <w:szCs w:val="18"/>
        </w:rPr>
      </w:pPr>
    </w:p>
    <w:p w14:paraId="59DDA92D" w14:textId="77777777" w:rsidR="0086584B" w:rsidRPr="0086584B" w:rsidRDefault="0086584B" w:rsidP="0086584B">
      <w:pPr>
        <w:jc w:val="both"/>
        <w:rPr>
          <w:rFonts w:cs="Arial"/>
          <w:bCs/>
          <w:iCs/>
          <w:sz w:val="18"/>
          <w:szCs w:val="18"/>
        </w:rPr>
      </w:pPr>
    </w:p>
    <w:p w14:paraId="27B01517" w14:textId="77777777" w:rsidR="0086584B" w:rsidRPr="0086584B" w:rsidRDefault="0086584B" w:rsidP="0086584B">
      <w:pPr>
        <w:jc w:val="both"/>
        <w:rPr>
          <w:rFonts w:cs="Arial"/>
          <w:bCs/>
          <w:iCs/>
          <w:sz w:val="18"/>
          <w:szCs w:val="18"/>
        </w:rPr>
      </w:pPr>
    </w:p>
    <w:p w14:paraId="2925E2DB" w14:textId="77777777" w:rsidR="0086584B" w:rsidRPr="0086584B" w:rsidRDefault="0086584B" w:rsidP="0086584B">
      <w:pPr>
        <w:jc w:val="both"/>
        <w:rPr>
          <w:rFonts w:cs="Arial"/>
          <w:bCs/>
          <w:iCs/>
          <w:sz w:val="18"/>
          <w:szCs w:val="18"/>
        </w:rPr>
      </w:pPr>
    </w:p>
    <w:p w14:paraId="2D7CBAAF" w14:textId="77777777" w:rsidR="0086584B" w:rsidRPr="0086584B" w:rsidRDefault="0086584B" w:rsidP="0086584B">
      <w:pPr>
        <w:jc w:val="both"/>
        <w:rPr>
          <w:rFonts w:cs="Arial"/>
          <w:bCs/>
          <w:iCs/>
          <w:sz w:val="18"/>
          <w:szCs w:val="18"/>
        </w:rPr>
      </w:pPr>
    </w:p>
    <w:p w14:paraId="25129E39" w14:textId="77777777" w:rsidR="0086584B" w:rsidRPr="0086584B" w:rsidRDefault="0086584B" w:rsidP="0086584B">
      <w:pPr>
        <w:jc w:val="both"/>
        <w:rPr>
          <w:rFonts w:cs="Arial"/>
          <w:bCs/>
          <w:iCs/>
          <w:sz w:val="18"/>
          <w:szCs w:val="18"/>
        </w:rPr>
      </w:pPr>
    </w:p>
    <w:p w14:paraId="564CB198" w14:textId="77777777" w:rsidR="0086584B" w:rsidRPr="0086584B" w:rsidRDefault="0086584B" w:rsidP="0086584B">
      <w:pPr>
        <w:jc w:val="both"/>
        <w:rPr>
          <w:rFonts w:cs="Arial"/>
          <w:bCs/>
          <w:iCs/>
          <w:sz w:val="18"/>
          <w:szCs w:val="18"/>
        </w:rPr>
      </w:pPr>
    </w:p>
    <w:p w14:paraId="7BAD5B83" w14:textId="77777777" w:rsidR="0086584B" w:rsidRDefault="0086584B" w:rsidP="0086584B">
      <w:pPr>
        <w:jc w:val="both"/>
        <w:rPr>
          <w:rFonts w:cs="Arial"/>
          <w:bCs/>
          <w:i/>
          <w:iCs/>
          <w:sz w:val="18"/>
          <w:szCs w:val="18"/>
        </w:rPr>
      </w:pPr>
    </w:p>
    <w:p w14:paraId="4AC9C6F9" w14:textId="77777777" w:rsidR="0086584B" w:rsidRDefault="0086584B" w:rsidP="0086584B">
      <w:pPr>
        <w:jc w:val="both"/>
        <w:rPr>
          <w:rFonts w:cs="Arial"/>
          <w:bCs/>
          <w:i/>
          <w:iCs/>
          <w:sz w:val="18"/>
          <w:szCs w:val="18"/>
        </w:rPr>
      </w:pPr>
    </w:p>
    <w:p w14:paraId="576D15B0" w14:textId="77777777" w:rsidR="0086584B" w:rsidRDefault="0086584B" w:rsidP="0086584B">
      <w:pPr>
        <w:jc w:val="both"/>
        <w:rPr>
          <w:rFonts w:cs="Arial"/>
          <w:bCs/>
          <w:i/>
          <w:iCs/>
          <w:sz w:val="18"/>
          <w:szCs w:val="18"/>
        </w:rPr>
      </w:pPr>
    </w:p>
    <w:p w14:paraId="22DBB7E8" w14:textId="77777777" w:rsidR="0086584B" w:rsidRDefault="0086584B" w:rsidP="0086584B">
      <w:pPr>
        <w:jc w:val="both"/>
        <w:rPr>
          <w:rFonts w:cs="Arial"/>
          <w:bCs/>
          <w:i/>
          <w:iCs/>
          <w:sz w:val="18"/>
          <w:szCs w:val="18"/>
        </w:rPr>
      </w:pPr>
    </w:p>
    <w:p w14:paraId="28224672" w14:textId="77777777" w:rsidR="0086584B" w:rsidRDefault="0086584B" w:rsidP="0086584B">
      <w:pPr>
        <w:jc w:val="both"/>
        <w:rPr>
          <w:rFonts w:cs="Arial"/>
          <w:bCs/>
          <w:i/>
          <w:iCs/>
          <w:sz w:val="18"/>
          <w:szCs w:val="18"/>
        </w:rPr>
      </w:pPr>
    </w:p>
    <w:p w14:paraId="7115B7A3" w14:textId="77777777" w:rsidR="0086584B" w:rsidRDefault="0086584B" w:rsidP="0086584B">
      <w:pPr>
        <w:jc w:val="both"/>
        <w:rPr>
          <w:rFonts w:cs="Arial"/>
          <w:bCs/>
          <w:i/>
          <w:iCs/>
          <w:sz w:val="18"/>
          <w:szCs w:val="18"/>
        </w:rPr>
      </w:pPr>
    </w:p>
    <w:p w14:paraId="5DE36708" w14:textId="77777777" w:rsidR="0086584B" w:rsidRDefault="0086584B" w:rsidP="0086584B">
      <w:pPr>
        <w:jc w:val="both"/>
        <w:rPr>
          <w:rFonts w:cs="Arial"/>
          <w:bCs/>
          <w:i/>
          <w:iCs/>
          <w:sz w:val="18"/>
          <w:szCs w:val="18"/>
        </w:rPr>
      </w:pPr>
    </w:p>
    <w:p w14:paraId="7BB9287E" w14:textId="77777777" w:rsidR="0086584B" w:rsidRDefault="0086584B" w:rsidP="0086584B">
      <w:pPr>
        <w:jc w:val="both"/>
        <w:rPr>
          <w:rFonts w:cs="Arial"/>
          <w:bCs/>
          <w:i/>
          <w:iCs/>
          <w:sz w:val="18"/>
          <w:szCs w:val="18"/>
        </w:rPr>
      </w:pPr>
    </w:p>
    <w:p w14:paraId="5CEAD209" w14:textId="77777777" w:rsidR="0086584B" w:rsidRDefault="0086584B" w:rsidP="0086584B">
      <w:pPr>
        <w:jc w:val="both"/>
        <w:rPr>
          <w:rFonts w:cs="Arial"/>
          <w:bCs/>
          <w:i/>
          <w:iCs/>
          <w:sz w:val="18"/>
          <w:szCs w:val="18"/>
        </w:rPr>
      </w:pPr>
    </w:p>
    <w:p w14:paraId="0CDDAE32" w14:textId="77777777" w:rsidR="0086584B" w:rsidRDefault="0086584B" w:rsidP="0086584B">
      <w:pPr>
        <w:jc w:val="both"/>
        <w:rPr>
          <w:rFonts w:cs="Arial"/>
          <w:bCs/>
          <w:i/>
          <w:iCs/>
          <w:sz w:val="18"/>
          <w:szCs w:val="18"/>
        </w:rPr>
      </w:pPr>
    </w:p>
    <w:p w14:paraId="094FCD35" w14:textId="77777777" w:rsidR="0086584B" w:rsidRDefault="0086584B" w:rsidP="0086584B">
      <w:pPr>
        <w:jc w:val="both"/>
        <w:rPr>
          <w:rFonts w:cs="Arial"/>
          <w:bCs/>
          <w:i/>
          <w:iCs/>
          <w:sz w:val="18"/>
          <w:szCs w:val="18"/>
        </w:rPr>
      </w:pPr>
    </w:p>
    <w:p w14:paraId="2E4C48C1" w14:textId="77777777" w:rsidR="0086584B" w:rsidRDefault="0086584B" w:rsidP="0086584B">
      <w:pPr>
        <w:jc w:val="both"/>
        <w:rPr>
          <w:rFonts w:cs="Arial"/>
          <w:bCs/>
          <w:i/>
          <w:iCs/>
          <w:sz w:val="18"/>
          <w:szCs w:val="18"/>
        </w:rPr>
      </w:pPr>
    </w:p>
    <w:p w14:paraId="0E412B7B" w14:textId="77777777" w:rsidR="0086584B" w:rsidRDefault="0086584B" w:rsidP="0086584B">
      <w:pPr>
        <w:jc w:val="both"/>
        <w:rPr>
          <w:rFonts w:cs="Arial"/>
          <w:bCs/>
          <w:i/>
          <w:iCs/>
          <w:sz w:val="18"/>
          <w:szCs w:val="18"/>
        </w:rPr>
      </w:pPr>
    </w:p>
    <w:p w14:paraId="79BC5804" w14:textId="77777777" w:rsidR="0086584B" w:rsidRDefault="0086584B" w:rsidP="0086584B">
      <w:pPr>
        <w:jc w:val="both"/>
        <w:rPr>
          <w:rFonts w:cs="Arial"/>
          <w:bCs/>
          <w:i/>
          <w:iCs/>
          <w:sz w:val="18"/>
          <w:szCs w:val="18"/>
        </w:rPr>
      </w:pPr>
    </w:p>
    <w:p w14:paraId="3E46A489" w14:textId="77777777" w:rsidR="0086584B" w:rsidRDefault="0086584B" w:rsidP="0086584B">
      <w:pPr>
        <w:jc w:val="both"/>
        <w:rPr>
          <w:rFonts w:cs="Arial"/>
          <w:bCs/>
          <w:i/>
          <w:iCs/>
          <w:sz w:val="18"/>
          <w:szCs w:val="18"/>
        </w:rPr>
      </w:pPr>
    </w:p>
    <w:p w14:paraId="54184920" w14:textId="77777777" w:rsidR="0086584B" w:rsidRDefault="0086584B" w:rsidP="0086584B">
      <w:pPr>
        <w:jc w:val="both"/>
        <w:rPr>
          <w:rFonts w:cs="Arial"/>
          <w:bCs/>
          <w:i/>
          <w:iCs/>
          <w:sz w:val="18"/>
          <w:szCs w:val="18"/>
        </w:rPr>
      </w:pPr>
    </w:p>
    <w:p w14:paraId="7DDEA7AA" w14:textId="77777777" w:rsidR="0086584B" w:rsidRDefault="0086584B" w:rsidP="0086584B">
      <w:pPr>
        <w:jc w:val="both"/>
        <w:rPr>
          <w:rFonts w:cs="Arial"/>
          <w:bCs/>
          <w:i/>
          <w:iCs/>
          <w:sz w:val="18"/>
          <w:szCs w:val="18"/>
        </w:rPr>
      </w:pPr>
    </w:p>
    <w:p w14:paraId="5745F998" w14:textId="42BA3DB9" w:rsidR="0086584B" w:rsidRPr="0086584B" w:rsidRDefault="0086584B" w:rsidP="0086584B">
      <w:pPr>
        <w:jc w:val="both"/>
        <w:rPr>
          <w:rFonts w:cs="Arial"/>
          <w:i/>
          <w:sz w:val="18"/>
          <w:szCs w:val="18"/>
        </w:rPr>
      </w:pPr>
      <w:r w:rsidRPr="0086584B">
        <w:rPr>
          <w:rFonts w:cs="Arial"/>
          <w:bCs/>
          <w:i/>
          <w:iCs/>
          <w:sz w:val="18"/>
          <w:szCs w:val="18"/>
        </w:rPr>
        <w:t>Opomba:</w:t>
      </w:r>
    </w:p>
    <w:p w14:paraId="32853335" w14:textId="77777777" w:rsidR="0086584B" w:rsidRPr="0086584B" w:rsidRDefault="0086584B" w:rsidP="0086584B">
      <w:pPr>
        <w:spacing w:line="288" w:lineRule="auto"/>
        <w:ind w:left="360" w:hanging="360"/>
        <w:jc w:val="both"/>
        <w:rPr>
          <w:rFonts w:cs="Arial"/>
          <w:b/>
          <w:szCs w:val="22"/>
        </w:rPr>
      </w:pPr>
      <w:r w:rsidRPr="0086584B">
        <w:rPr>
          <w:rFonts w:cs="Arial"/>
          <w:i/>
          <w:iCs/>
          <w:sz w:val="18"/>
          <w:szCs w:val="18"/>
        </w:rPr>
        <w:t>V primeru večjega števila podizvajalcev se obrazec fotokopira.</w:t>
      </w:r>
      <w:r w:rsidRPr="0086584B">
        <w:rPr>
          <w:rFonts w:cs="Arial"/>
          <w:b/>
          <w:szCs w:val="22"/>
        </w:rPr>
        <w:br w:type="page"/>
      </w:r>
    </w:p>
    <w:p w14:paraId="691124FA" w14:textId="77777777" w:rsidR="0086584B" w:rsidRDefault="0086584B" w:rsidP="00D95161">
      <w:pPr>
        <w:rPr>
          <w:rFonts w:cs="Arial"/>
          <w:b/>
          <w:sz w:val="20"/>
        </w:rPr>
      </w:pPr>
    </w:p>
    <w:p w14:paraId="3B173FF5" w14:textId="00D43C12" w:rsidR="00CC7811" w:rsidRDefault="00CC7811" w:rsidP="00D95161">
      <w:pPr>
        <w:rPr>
          <w:rFonts w:cs="Arial"/>
          <w:b/>
          <w:sz w:val="20"/>
        </w:rPr>
      </w:pPr>
      <w:r>
        <w:rPr>
          <w:rFonts w:cs="Arial"/>
          <w:b/>
          <w:sz w:val="20"/>
        </w:rPr>
        <w:t>IZJAVA</w:t>
      </w:r>
    </w:p>
    <w:p w14:paraId="5B980084" w14:textId="7158A204" w:rsidR="00CC7811" w:rsidRDefault="00CC7811" w:rsidP="00D95161">
      <w:pPr>
        <w:rPr>
          <w:rFonts w:cs="Arial"/>
          <w:b/>
          <w:sz w:val="20"/>
        </w:rPr>
      </w:pPr>
    </w:p>
    <w:p w14:paraId="704C5A07" w14:textId="3C26B202" w:rsidR="00CC7811" w:rsidRDefault="00CC7811" w:rsidP="00D95161">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CC7811" w14:paraId="23E3D2C7" w14:textId="77777777" w:rsidTr="00F3177E">
        <w:tc>
          <w:tcPr>
            <w:tcW w:w="2235" w:type="dxa"/>
            <w:tcBorders>
              <w:top w:val="nil"/>
              <w:left w:val="nil"/>
              <w:bottom w:val="nil"/>
              <w:right w:val="nil"/>
            </w:tcBorders>
            <w:hideMark/>
          </w:tcPr>
          <w:p w14:paraId="3D025BBE" w14:textId="77777777" w:rsidR="00CC7811" w:rsidRDefault="00CC7811" w:rsidP="00F3177E">
            <w:pPr>
              <w:rPr>
                <w:rFonts w:cs="Arial"/>
                <w:sz w:val="20"/>
              </w:rPr>
            </w:pPr>
            <w:r>
              <w:rPr>
                <w:rFonts w:cs="Arial"/>
                <w:sz w:val="20"/>
              </w:rPr>
              <w:t>Gospodarski subjekt:</w:t>
            </w:r>
          </w:p>
        </w:tc>
        <w:tc>
          <w:tcPr>
            <w:tcW w:w="7087" w:type="dxa"/>
            <w:tcBorders>
              <w:top w:val="nil"/>
              <w:left w:val="nil"/>
              <w:bottom w:val="dashSmallGap" w:sz="4" w:space="0" w:color="auto"/>
              <w:right w:val="nil"/>
            </w:tcBorders>
          </w:tcPr>
          <w:p w14:paraId="1E865E7E" w14:textId="77777777" w:rsidR="00CC7811" w:rsidRDefault="00CC7811" w:rsidP="00F3177E">
            <w:pPr>
              <w:rPr>
                <w:rFonts w:cs="Arial"/>
                <w:sz w:val="20"/>
              </w:rPr>
            </w:pPr>
          </w:p>
        </w:tc>
      </w:tr>
    </w:tbl>
    <w:p w14:paraId="7619EF4F" w14:textId="77777777" w:rsidR="00CC7811" w:rsidRDefault="00CC7811" w:rsidP="00CC7811">
      <w:pPr>
        <w:rPr>
          <w:rFonts w:cs="Arial"/>
          <w:sz w:val="20"/>
        </w:rPr>
      </w:pPr>
    </w:p>
    <w:p w14:paraId="5BFEB3CA" w14:textId="77777777" w:rsidR="00CC7811" w:rsidRDefault="00CC7811" w:rsidP="00CC7811">
      <w:pPr>
        <w:rPr>
          <w:rFonts w:cs="Arial"/>
          <w:sz w:val="20"/>
        </w:rPr>
      </w:pPr>
    </w:p>
    <w:p w14:paraId="55444398" w14:textId="77777777" w:rsidR="00CC7811" w:rsidRDefault="00CC7811" w:rsidP="00CC7811">
      <w:pPr>
        <w:rPr>
          <w:rFonts w:cs="Arial"/>
          <w:sz w:val="20"/>
        </w:rPr>
      </w:pPr>
    </w:p>
    <w:p w14:paraId="36E1F7AF" w14:textId="77777777" w:rsidR="00CC7811" w:rsidRDefault="00CC7811" w:rsidP="00CC7811">
      <w:pPr>
        <w:rPr>
          <w:rFonts w:cs="Arial"/>
          <w:sz w:val="20"/>
        </w:rPr>
      </w:pPr>
      <w:r>
        <w:rPr>
          <w:rFonts w:cs="Arial"/>
          <w:sz w:val="20"/>
        </w:rPr>
        <w:t>Pod kazensko in materialno odgovornostjo izjavljamo:</w:t>
      </w:r>
    </w:p>
    <w:p w14:paraId="15E7C9C5" w14:textId="77777777" w:rsidR="00CC7811" w:rsidRDefault="00CC7811" w:rsidP="00CC7811">
      <w:pPr>
        <w:rPr>
          <w:rFonts w:cs="Arial"/>
          <w:sz w:val="20"/>
        </w:rPr>
      </w:pPr>
    </w:p>
    <w:p w14:paraId="78345232" w14:textId="77777777" w:rsidR="00CC7811" w:rsidRDefault="00CC7811" w:rsidP="00CC7811">
      <w:pPr>
        <w:pStyle w:val="Telobesedila2"/>
        <w:rPr>
          <w:rFonts w:cs="Arial"/>
          <w:b w:val="0"/>
          <w:sz w:val="20"/>
        </w:rPr>
      </w:pPr>
    </w:p>
    <w:p w14:paraId="0335B0DC" w14:textId="77777777" w:rsidR="00CC7811" w:rsidRDefault="00CC7811" w:rsidP="00CC7811">
      <w:pPr>
        <w:pStyle w:val="Telobesedila2"/>
        <w:ind w:left="284"/>
        <w:rPr>
          <w:rFonts w:cs="Arial"/>
          <w:b w:val="0"/>
          <w:sz w:val="20"/>
        </w:rPr>
      </w:pPr>
    </w:p>
    <w:p w14:paraId="6B46456E" w14:textId="1018FCF1" w:rsidR="00DE3109" w:rsidRPr="00DE3109" w:rsidRDefault="00DE3109" w:rsidP="0051020F">
      <w:pPr>
        <w:pStyle w:val="Telobesedila2"/>
        <w:numPr>
          <w:ilvl w:val="0"/>
          <w:numId w:val="24"/>
        </w:numPr>
        <w:spacing w:before="120"/>
        <w:rPr>
          <w:rFonts w:cs="Arial"/>
          <w:b w:val="0"/>
          <w:sz w:val="20"/>
        </w:rPr>
      </w:pPr>
      <w:r>
        <w:rPr>
          <w:rFonts w:cs="Arial"/>
          <w:b w:val="0"/>
          <w:sz w:val="20"/>
        </w:rPr>
        <w:t>D</w:t>
      </w:r>
      <w:r w:rsidRPr="00DE3109">
        <w:rPr>
          <w:rFonts w:cs="Arial"/>
          <w:b w:val="0"/>
          <w:sz w:val="20"/>
        </w:rPr>
        <w:t>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1E28C0B" w14:textId="77777777" w:rsidR="00DE3109" w:rsidRPr="00DE3109" w:rsidRDefault="00DE3109" w:rsidP="00DE3109">
      <w:pPr>
        <w:pStyle w:val="Telobesedila2"/>
        <w:spacing w:before="120"/>
        <w:ind w:left="360"/>
        <w:rPr>
          <w:rFonts w:cs="Arial"/>
          <w:b w:val="0"/>
          <w:sz w:val="20"/>
        </w:rPr>
      </w:pPr>
      <w:r w:rsidRPr="00DE3109">
        <w:rPr>
          <w:rFonts w:cs="Arial"/>
          <w:b w:val="0"/>
          <w:sz w:val="20"/>
        </w:rPr>
        <w:t>a)</w:t>
      </w:r>
      <w:r w:rsidRPr="00DE3109">
        <w:rPr>
          <w:rFonts w:cs="Arial"/>
          <w:b w:val="0"/>
          <w:sz w:val="20"/>
        </w:rPr>
        <w:tab/>
        <w:t>ruski državljan ali fizična ali pravna oseba, subjekt ali organ s sedežem v Rusiji;</w:t>
      </w:r>
    </w:p>
    <w:p w14:paraId="6B2337DE" w14:textId="77777777" w:rsidR="00DE3109" w:rsidRPr="00DE3109" w:rsidRDefault="00DE3109" w:rsidP="00DE3109">
      <w:pPr>
        <w:pStyle w:val="Telobesedila2"/>
        <w:spacing w:before="120"/>
        <w:ind w:left="360"/>
        <w:rPr>
          <w:rFonts w:cs="Arial"/>
          <w:b w:val="0"/>
          <w:sz w:val="20"/>
        </w:rPr>
      </w:pPr>
      <w:r w:rsidRPr="00DE3109">
        <w:rPr>
          <w:rFonts w:cs="Arial"/>
          <w:b w:val="0"/>
          <w:sz w:val="20"/>
        </w:rPr>
        <w:t>b)</w:t>
      </w:r>
      <w:r w:rsidRPr="00DE3109">
        <w:rPr>
          <w:rFonts w:cs="Arial"/>
          <w:b w:val="0"/>
          <w:sz w:val="20"/>
        </w:rPr>
        <w:tab/>
        <w:t>pravna oseba, subjekt ali organ, katerega več kot 50-odstotni delež je v neposredni ali posredni lasti subjekta iz točke (a) tega odstavka, ali</w:t>
      </w:r>
    </w:p>
    <w:p w14:paraId="4123307E" w14:textId="77777777" w:rsidR="00DE3109" w:rsidRPr="00DE3109" w:rsidRDefault="00DE3109" w:rsidP="00DE3109">
      <w:pPr>
        <w:pStyle w:val="Telobesedila2"/>
        <w:spacing w:before="120"/>
        <w:ind w:left="360"/>
        <w:rPr>
          <w:rFonts w:cs="Arial"/>
          <w:b w:val="0"/>
          <w:sz w:val="20"/>
        </w:rPr>
      </w:pPr>
      <w:r w:rsidRPr="00DE3109">
        <w:rPr>
          <w:rFonts w:cs="Arial"/>
          <w:b w:val="0"/>
          <w:sz w:val="20"/>
        </w:rPr>
        <w:t>c)</w:t>
      </w:r>
      <w:r w:rsidRPr="00DE3109">
        <w:rPr>
          <w:rFonts w:cs="Arial"/>
          <w:b w:val="0"/>
          <w:sz w:val="20"/>
        </w:rPr>
        <w:tab/>
        <w:t>fizična ali pravna oseba, subjekt ali organ, ki deluje v imenu ali po navodilih subjekta iz točke (a) ali (b) tega odstavka,</w:t>
      </w:r>
    </w:p>
    <w:p w14:paraId="4943AAD8" w14:textId="5C73F5CF" w:rsidR="00DE3109" w:rsidRDefault="00DE3109" w:rsidP="00DE3109">
      <w:pPr>
        <w:pStyle w:val="Telobesedila2"/>
        <w:spacing w:before="120"/>
        <w:ind w:left="360"/>
        <w:rPr>
          <w:rFonts w:cs="Arial"/>
          <w:b w:val="0"/>
          <w:sz w:val="20"/>
        </w:rPr>
      </w:pPr>
      <w:r w:rsidRPr="00DE3109">
        <w:rPr>
          <w:rFonts w:cs="Arial"/>
          <w:b w:val="0"/>
          <w:sz w:val="20"/>
        </w:rPr>
        <w:t>d)</w:t>
      </w:r>
      <w:r w:rsidRPr="00DE3109">
        <w:rPr>
          <w:rFonts w:cs="Arial"/>
          <w:b w:val="0"/>
          <w:sz w:val="20"/>
        </w:rPr>
        <w:tab/>
        <w:t>podizvajalec, dobavitelj ali subjekt, katerega zmogljivosti se uporabljajo v smislu direktiv o javnem naročanju, ki predstavljajo več kot 10 % vrednosti predmetnega naročila.</w:t>
      </w:r>
    </w:p>
    <w:p w14:paraId="7E102D7B" w14:textId="4DADB3A8" w:rsidR="00DE3109" w:rsidRDefault="00DE3109" w:rsidP="00DE3109">
      <w:pPr>
        <w:pStyle w:val="Telobesedila2"/>
        <w:spacing w:before="120"/>
        <w:ind w:left="360"/>
        <w:rPr>
          <w:rFonts w:cs="Arial"/>
          <w:b w:val="0"/>
          <w:sz w:val="20"/>
        </w:rPr>
      </w:pPr>
    </w:p>
    <w:p w14:paraId="1BD20422" w14:textId="77777777" w:rsidR="00DE3109" w:rsidRDefault="00DE3109" w:rsidP="00DE3109">
      <w:pPr>
        <w:pStyle w:val="Telobesedila2"/>
        <w:spacing w:before="120"/>
        <w:ind w:left="360"/>
        <w:rPr>
          <w:rFonts w:cs="Arial"/>
          <w:b w:val="0"/>
          <w:sz w:val="20"/>
        </w:rPr>
      </w:pPr>
    </w:p>
    <w:p w14:paraId="3DCE9ACC" w14:textId="49B89547" w:rsidR="00CC7811" w:rsidRDefault="00CC7811" w:rsidP="0051020F">
      <w:pPr>
        <w:pStyle w:val="Telobesedila2"/>
        <w:numPr>
          <w:ilvl w:val="0"/>
          <w:numId w:val="24"/>
        </w:numPr>
        <w:spacing w:before="120"/>
        <w:rPr>
          <w:rFonts w:cs="Arial"/>
          <w:b w:val="0"/>
          <w:sz w:val="20"/>
        </w:rPr>
      </w:pPr>
      <w:r>
        <w:rPr>
          <w:rFonts w:cs="Arial"/>
          <w:b w:val="0"/>
          <w:sz w:val="20"/>
        </w:rPr>
        <w:t>Da na</w:t>
      </w:r>
      <w:r w:rsidRPr="00343F70">
        <w:rPr>
          <w:rFonts w:cs="Arial"/>
          <w:b w:val="0"/>
          <w:sz w:val="20"/>
        </w:rPr>
        <w:t xml:space="preserve"> dan oddaje ponudbe nimamo blokiranega nobenega transakcijskega računa. </w:t>
      </w:r>
    </w:p>
    <w:p w14:paraId="62ADA5D6" w14:textId="18D9FFCC" w:rsidR="00CC7811" w:rsidRDefault="00CC7811" w:rsidP="00CC7811">
      <w:pPr>
        <w:pStyle w:val="Telobesedila2"/>
        <w:spacing w:before="120"/>
        <w:ind w:left="284"/>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 xml:space="preserve">BON2 ali drugo enakovredno dokazilo ali potrdilo </w:t>
      </w:r>
      <w:r w:rsidR="00042A51">
        <w:rPr>
          <w:rFonts w:cs="Arial"/>
          <w:b w:val="0"/>
          <w:i/>
          <w:sz w:val="20"/>
        </w:rPr>
        <w:t>svoje</w:t>
      </w:r>
      <w:r>
        <w:rPr>
          <w:rFonts w:cs="Arial"/>
          <w:b w:val="0"/>
          <w:i/>
          <w:sz w:val="20"/>
        </w:rPr>
        <w:t xml:space="preserve"> poslovne banke</w:t>
      </w:r>
      <w:r>
        <w:rPr>
          <w:rFonts w:cs="Arial"/>
          <w:b w:val="0"/>
          <w:sz w:val="20"/>
        </w:rPr>
        <w:t>) o izpolnjevanju pogoja.</w:t>
      </w:r>
    </w:p>
    <w:p w14:paraId="7E36FE76" w14:textId="1ECCEE67" w:rsidR="00BA11DD" w:rsidRDefault="00BA11DD" w:rsidP="00CC7811">
      <w:pPr>
        <w:pStyle w:val="Telobesedila2"/>
        <w:spacing w:before="120"/>
        <w:ind w:left="284"/>
        <w:rPr>
          <w:rFonts w:cs="Arial"/>
          <w:b w:val="0"/>
          <w:sz w:val="20"/>
        </w:rPr>
      </w:pPr>
    </w:p>
    <w:p w14:paraId="36E2B0DF" w14:textId="5999E0E1" w:rsidR="00BA11DD" w:rsidRDefault="00BA11DD" w:rsidP="00BA11DD">
      <w:pPr>
        <w:pStyle w:val="Telobesedila2"/>
        <w:numPr>
          <w:ilvl w:val="0"/>
          <w:numId w:val="24"/>
        </w:numPr>
        <w:spacing w:before="120"/>
        <w:rPr>
          <w:rFonts w:cs="Arial"/>
          <w:b w:val="0"/>
          <w:sz w:val="20"/>
        </w:rPr>
      </w:pPr>
      <w:r>
        <w:rPr>
          <w:rFonts w:cs="Arial"/>
          <w:b w:val="0"/>
          <w:sz w:val="20"/>
        </w:rPr>
        <w:t>Da</w:t>
      </w:r>
      <w:r w:rsidRPr="00BA11DD">
        <w:rPr>
          <w:rFonts w:cs="Arial"/>
          <w:b w:val="0"/>
          <w:sz w:val="20"/>
        </w:rPr>
        <w:t xml:space="preserve"> bomo pri </w:t>
      </w:r>
      <w:r w:rsidR="00FB6CC7" w:rsidRPr="00FB6CC7">
        <w:rPr>
          <w:rFonts w:cs="Arial"/>
          <w:b w:val="0"/>
          <w:sz w:val="20"/>
        </w:rPr>
        <w:t>izdelav</w:t>
      </w:r>
      <w:r w:rsidR="00FB6CC7">
        <w:rPr>
          <w:rFonts w:cs="Arial"/>
          <w:b w:val="0"/>
          <w:sz w:val="20"/>
        </w:rPr>
        <w:t>i</w:t>
      </w:r>
      <w:r w:rsidR="00FB6CC7" w:rsidRPr="00FB6CC7">
        <w:rPr>
          <w:rFonts w:cs="Arial"/>
          <w:b w:val="0"/>
          <w:sz w:val="20"/>
        </w:rPr>
        <w:t xml:space="preserve"> projektne dokumentacije za okoljsko manj obremenjujočo gradnjo</w:t>
      </w:r>
      <w:r w:rsidR="00FB6CC7" w:rsidRPr="00FB6CC7" w:rsidDel="00FB6CC7">
        <w:rPr>
          <w:rFonts w:cs="Arial"/>
          <w:b w:val="0"/>
          <w:sz w:val="20"/>
        </w:rPr>
        <w:t xml:space="preserve"> </w:t>
      </w:r>
      <w:r w:rsidRPr="00BA11DD">
        <w:rPr>
          <w:rFonts w:cs="Arial"/>
          <w:b w:val="0"/>
          <w:sz w:val="20"/>
        </w:rPr>
        <w:t>upoštevali okoljske vidike in cilje zelenega javnega naročanja iz Uredbe o zelenem javnem naročanju (Ur. l. RS, št. 51/17, 64/19 in 121/21.</w:t>
      </w:r>
    </w:p>
    <w:p w14:paraId="2C687BBE" w14:textId="419EA0C2" w:rsidR="00CC7811" w:rsidRDefault="00CC7811" w:rsidP="00CC7811">
      <w:pPr>
        <w:pStyle w:val="Telobesedila2"/>
        <w:spacing w:before="120"/>
        <w:ind w:left="284"/>
        <w:rPr>
          <w:rFonts w:cs="Arial"/>
          <w:b w:val="0"/>
          <w:sz w:val="20"/>
        </w:rPr>
      </w:pPr>
    </w:p>
    <w:p w14:paraId="7D8A014C" w14:textId="3260C41C" w:rsidR="00581846" w:rsidRDefault="00581846" w:rsidP="00CC7811">
      <w:pPr>
        <w:pStyle w:val="Telobesedila2"/>
        <w:spacing w:before="120"/>
        <w:ind w:left="284"/>
        <w:rPr>
          <w:rFonts w:cs="Arial"/>
          <w:b w:val="0"/>
          <w:sz w:val="20"/>
        </w:rPr>
      </w:pPr>
    </w:p>
    <w:p w14:paraId="4550379E" w14:textId="77777777" w:rsidR="00581846" w:rsidRDefault="00581846" w:rsidP="00CC7811">
      <w:pPr>
        <w:pStyle w:val="Telobesedila2"/>
        <w:spacing w:before="120"/>
        <w:ind w:left="284"/>
        <w:rPr>
          <w:rFonts w:cs="Arial"/>
          <w:b w:val="0"/>
          <w:sz w:val="20"/>
        </w:rPr>
      </w:pPr>
    </w:p>
    <w:p w14:paraId="0FBA7146" w14:textId="77777777" w:rsidR="00CC7811" w:rsidRDefault="00CC7811" w:rsidP="00D95161">
      <w:pPr>
        <w:rPr>
          <w:rFonts w:cs="Arial"/>
          <w:b/>
          <w:sz w:val="20"/>
        </w:rPr>
      </w:pPr>
    </w:p>
    <w:p w14:paraId="45A66698" w14:textId="77777777" w:rsidR="00CC7811" w:rsidRDefault="00CC7811" w:rsidP="00CC7811">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CC7811" w14:paraId="55D712A6" w14:textId="77777777" w:rsidTr="00F3177E">
        <w:trPr>
          <w:cantSplit/>
          <w:jc w:val="right"/>
        </w:trPr>
        <w:tc>
          <w:tcPr>
            <w:tcW w:w="2109" w:type="dxa"/>
            <w:vMerge w:val="restart"/>
            <w:vAlign w:val="center"/>
            <w:hideMark/>
          </w:tcPr>
          <w:p w14:paraId="1BBAAF0F" w14:textId="77777777" w:rsidR="00CC7811" w:rsidRPr="003F133B" w:rsidRDefault="00CC7811" w:rsidP="00F3177E">
            <w:pPr>
              <w:tabs>
                <w:tab w:val="left" w:pos="12758"/>
              </w:tabs>
              <w:jc w:val="center"/>
              <w:rPr>
                <w:rFonts w:cs="Arial"/>
                <w:sz w:val="20"/>
              </w:rPr>
            </w:pPr>
            <w:r w:rsidRPr="003F133B">
              <w:rPr>
                <w:rFonts w:cs="Arial"/>
                <w:sz w:val="20"/>
              </w:rPr>
              <w:t>žig</w:t>
            </w:r>
          </w:p>
        </w:tc>
        <w:tc>
          <w:tcPr>
            <w:tcW w:w="3543" w:type="dxa"/>
            <w:hideMark/>
          </w:tcPr>
          <w:p w14:paraId="63DAA41F" w14:textId="77777777" w:rsidR="00CC7811" w:rsidRPr="003F133B" w:rsidRDefault="00CC7811" w:rsidP="00F3177E">
            <w:pPr>
              <w:tabs>
                <w:tab w:val="left" w:pos="12758"/>
              </w:tabs>
              <w:jc w:val="center"/>
              <w:rPr>
                <w:rFonts w:cs="Arial"/>
                <w:sz w:val="20"/>
              </w:rPr>
            </w:pPr>
            <w:r>
              <w:rPr>
                <w:rFonts w:cs="Arial"/>
                <w:sz w:val="20"/>
              </w:rPr>
              <w:t>gospodarski subjekt</w:t>
            </w:r>
          </w:p>
        </w:tc>
      </w:tr>
      <w:tr w:rsidR="00CC7811" w14:paraId="6CF109E4" w14:textId="77777777" w:rsidTr="00F3177E">
        <w:trPr>
          <w:cantSplit/>
          <w:jc w:val="right"/>
        </w:trPr>
        <w:tc>
          <w:tcPr>
            <w:tcW w:w="2109" w:type="dxa"/>
            <w:vMerge/>
            <w:vAlign w:val="center"/>
            <w:hideMark/>
          </w:tcPr>
          <w:p w14:paraId="36F35EE5" w14:textId="77777777" w:rsidR="00CC7811" w:rsidRPr="003F133B" w:rsidRDefault="00CC7811" w:rsidP="00F3177E">
            <w:pPr>
              <w:rPr>
                <w:rFonts w:cs="Arial"/>
                <w:sz w:val="20"/>
              </w:rPr>
            </w:pPr>
          </w:p>
        </w:tc>
        <w:tc>
          <w:tcPr>
            <w:tcW w:w="3543" w:type="dxa"/>
            <w:tcBorders>
              <w:top w:val="nil"/>
              <w:left w:val="nil"/>
              <w:bottom w:val="dashSmallGap" w:sz="4" w:space="0" w:color="auto"/>
              <w:right w:val="nil"/>
            </w:tcBorders>
          </w:tcPr>
          <w:p w14:paraId="318C42F2" w14:textId="77777777" w:rsidR="00CC7811" w:rsidRPr="003F133B" w:rsidRDefault="00CC7811" w:rsidP="00F3177E">
            <w:pPr>
              <w:tabs>
                <w:tab w:val="left" w:pos="12758"/>
              </w:tabs>
              <w:spacing w:before="120"/>
              <w:jc w:val="center"/>
              <w:rPr>
                <w:rFonts w:cs="Arial"/>
                <w:sz w:val="20"/>
              </w:rPr>
            </w:pPr>
          </w:p>
        </w:tc>
      </w:tr>
      <w:tr w:rsidR="00CC7811" w14:paraId="0F6164CF" w14:textId="77777777" w:rsidTr="00F3177E">
        <w:trPr>
          <w:cantSplit/>
          <w:jc w:val="right"/>
        </w:trPr>
        <w:tc>
          <w:tcPr>
            <w:tcW w:w="2109" w:type="dxa"/>
            <w:vMerge/>
            <w:vAlign w:val="center"/>
            <w:hideMark/>
          </w:tcPr>
          <w:p w14:paraId="761550B5" w14:textId="77777777" w:rsidR="00CC7811" w:rsidRPr="003F133B" w:rsidRDefault="00CC7811" w:rsidP="00F3177E">
            <w:pPr>
              <w:rPr>
                <w:rFonts w:cs="Arial"/>
                <w:sz w:val="20"/>
              </w:rPr>
            </w:pPr>
          </w:p>
        </w:tc>
        <w:tc>
          <w:tcPr>
            <w:tcW w:w="3543" w:type="dxa"/>
            <w:hideMark/>
          </w:tcPr>
          <w:p w14:paraId="2AC62AB6" w14:textId="77777777" w:rsidR="00CC7811" w:rsidRPr="003F133B" w:rsidRDefault="00CC7811" w:rsidP="00F3177E">
            <w:pPr>
              <w:tabs>
                <w:tab w:val="left" w:pos="12758"/>
              </w:tabs>
              <w:jc w:val="center"/>
              <w:rPr>
                <w:rFonts w:cs="Arial"/>
                <w:sz w:val="20"/>
              </w:rPr>
            </w:pPr>
            <w:r w:rsidRPr="003F133B">
              <w:rPr>
                <w:rFonts w:cs="Arial"/>
                <w:sz w:val="20"/>
              </w:rPr>
              <w:t>(ime in priimek pooblaščene osebe)</w:t>
            </w:r>
          </w:p>
        </w:tc>
      </w:tr>
      <w:tr w:rsidR="00CC7811" w14:paraId="6DDE7517" w14:textId="77777777" w:rsidTr="00F3177E">
        <w:trPr>
          <w:cantSplit/>
          <w:jc w:val="right"/>
        </w:trPr>
        <w:tc>
          <w:tcPr>
            <w:tcW w:w="2109" w:type="dxa"/>
            <w:vMerge/>
            <w:vAlign w:val="center"/>
            <w:hideMark/>
          </w:tcPr>
          <w:p w14:paraId="266500C3" w14:textId="77777777" w:rsidR="00CC7811" w:rsidRPr="003F133B" w:rsidRDefault="00CC7811" w:rsidP="00F3177E">
            <w:pPr>
              <w:rPr>
                <w:rFonts w:cs="Arial"/>
                <w:sz w:val="20"/>
              </w:rPr>
            </w:pPr>
          </w:p>
        </w:tc>
        <w:tc>
          <w:tcPr>
            <w:tcW w:w="3543" w:type="dxa"/>
            <w:tcBorders>
              <w:top w:val="nil"/>
              <w:left w:val="nil"/>
              <w:bottom w:val="dashSmallGap" w:sz="4" w:space="0" w:color="auto"/>
              <w:right w:val="nil"/>
            </w:tcBorders>
          </w:tcPr>
          <w:p w14:paraId="0BDB0F16" w14:textId="77777777" w:rsidR="00CC7811" w:rsidRPr="003F133B" w:rsidRDefault="00CC7811" w:rsidP="00F3177E">
            <w:pPr>
              <w:tabs>
                <w:tab w:val="left" w:pos="12758"/>
              </w:tabs>
              <w:spacing w:before="120"/>
              <w:jc w:val="center"/>
              <w:rPr>
                <w:rFonts w:cs="Arial"/>
                <w:sz w:val="20"/>
              </w:rPr>
            </w:pPr>
          </w:p>
        </w:tc>
      </w:tr>
      <w:tr w:rsidR="00CC7811" w14:paraId="314D0EEA" w14:textId="77777777" w:rsidTr="00F3177E">
        <w:trPr>
          <w:cantSplit/>
          <w:jc w:val="right"/>
        </w:trPr>
        <w:tc>
          <w:tcPr>
            <w:tcW w:w="2109" w:type="dxa"/>
            <w:vMerge/>
            <w:vAlign w:val="center"/>
            <w:hideMark/>
          </w:tcPr>
          <w:p w14:paraId="0A3ED2BE" w14:textId="77777777" w:rsidR="00CC7811" w:rsidRPr="003F133B" w:rsidRDefault="00CC7811" w:rsidP="00F3177E">
            <w:pPr>
              <w:rPr>
                <w:rFonts w:cs="Arial"/>
                <w:sz w:val="20"/>
              </w:rPr>
            </w:pPr>
          </w:p>
        </w:tc>
        <w:tc>
          <w:tcPr>
            <w:tcW w:w="3543" w:type="dxa"/>
            <w:hideMark/>
          </w:tcPr>
          <w:p w14:paraId="27277F58" w14:textId="77777777" w:rsidR="00CC7811" w:rsidRPr="003F133B" w:rsidRDefault="00CC7811" w:rsidP="00F3177E">
            <w:pPr>
              <w:tabs>
                <w:tab w:val="left" w:pos="12758"/>
              </w:tabs>
              <w:jc w:val="center"/>
              <w:rPr>
                <w:rFonts w:cs="Arial"/>
                <w:sz w:val="20"/>
              </w:rPr>
            </w:pPr>
            <w:r w:rsidRPr="003F133B">
              <w:rPr>
                <w:rFonts w:cs="Arial"/>
                <w:sz w:val="20"/>
              </w:rPr>
              <w:t>(podpis)</w:t>
            </w:r>
          </w:p>
        </w:tc>
      </w:tr>
    </w:tbl>
    <w:p w14:paraId="7441E678" w14:textId="77777777" w:rsidR="00CC7811" w:rsidRDefault="00CC7811" w:rsidP="00CC7811">
      <w:pPr>
        <w:rPr>
          <w:rFonts w:ascii="Times New Roman" w:hAnsi="Times New Roman"/>
        </w:rPr>
      </w:pPr>
    </w:p>
    <w:p w14:paraId="1F338407" w14:textId="546BFCCF" w:rsidR="00CC7811" w:rsidRDefault="00CC7811" w:rsidP="00CC7811">
      <w:pPr>
        <w:pStyle w:val="Glava"/>
        <w:tabs>
          <w:tab w:val="left" w:pos="708"/>
        </w:tabs>
        <w:rPr>
          <w:rFonts w:cs="Arial"/>
          <w:sz w:val="20"/>
        </w:rPr>
      </w:pPr>
    </w:p>
    <w:p w14:paraId="4DCE6F62" w14:textId="0393E8CF" w:rsidR="00CC7811" w:rsidRDefault="00CC7811" w:rsidP="00CC7811">
      <w:pPr>
        <w:pStyle w:val="Glava"/>
        <w:tabs>
          <w:tab w:val="left" w:pos="708"/>
        </w:tabs>
        <w:rPr>
          <w:rFonts w:cs="Arial"/>
          <w:sz w:val="20"/>
        </w:rPr>
      </w:pPr>
    </w:p>
    <w:p w14:paraId="5C56F762" w14:textId="716C29F4" w:rsidR="00CC7811" w:rsidRDefault="00CC7811" w:rsidP="00CC7811">
      <w:pPr>
        <w:pStyle w:val="Glava"/>
        <w:tabs>
          <w:tab w:val="left" w:pos="708"/>
        </w:tabs>
        <w:rPr>
          <w:rFonts w:cs="Arial"/>
          <w:sz w:val="20"/>
        </w:rPr>
      </w:pPr>
    </w:p>
    <w:p w14:paraId="5D92710C" w14:textId="5607B97E" w:rsidR="00BA11DD" w:rsidRDefault="00BA11DD" w:rsidP="00CC7811">
      <w:pPr>
        <w:pStyle w:val="Glava"/>
        <w:tabs>
          <w:tab w:val="left" w:pos="708"/>
        </w:tabs>
        <w:rPr>
          <w:rFonts w:cs="Arial"/>
          <w:sz w:val="20"/>
        </w:rPr>
      </w:pPr>
    </w:p>
    <w:p w14:paraId="0163F257" w14:textId="77777777" w:rsidR="00BA11DD" w:rsidRDefault="00BA11DD" w:rsidP="00CC7811">
      <w:pPr>
        <w:pStyle w:val="Glava"/>
        <w:tabs>
          <w:tab w:val="left" w:pos="708"/>
        </w:tabs>
        <w:rPr>
          <w:rFonts w:cs="Arial"/>
          <w:sz w:val="20"/>
        </w:rPr>
      </w:pPr>
    </w:p>
    <w:p w14:paraId="099B8344" w14:textId="2E078DD6" w:rsidR="00CC7811" w:rsidRDefault="00CC7811" w:rsidP="00CC7811">
      <w:pPr>
        <w:pStyle w:val="Glava"/>
        <w:tabs>
          <w:tab w:val="left" w:pos="708"/>
        </w:tabs>
        <w:rPr>
          <w:rFonts w:cs="Arial"/>
          <w:sz w:val="20"/>
        </w:rPr>
      </w:pPr>
    </w:p>
    <w:p w14:paraId="72D9252E" w14:textId="0F7438C5" w:rsidR="00CC7811" w:rsidRDefault="00CC7811" w:rsidP="00CC7811">
      <w:pPr>
        <w:pStyle w:val="Glava"/>
        <w:tabs>
          <w:tab w:val="left" w:pos="708"/>
        </w:tabs>
        <w:rPr>
          <w:rFonts w:cs="Arial"/>
          <w:sz w:val="20"/>
        </w:rPr>
      </w:pPr>
    </w:p>
    <w:p w14:paraId="78B29622" w14:textId="76369BDF" w:rsidR="00CC7811" w:rsidRDefault="00CC7811" w:rsidP="00CC7811">
      <w:pPr>
        <w:pStyle w:val="Glava"/>
        <w:tabs>
          <w:tab w:val="left" w:pos="708"/>
        </w:tabs>
        <w:rPr>
          <w:rFonts w:cs="Arial"/>
          <w:sz w:val="20"/>
        </w:rPr>
      </w:pPr>
    </w:p>
    <w:p w14:paraId="2806AE3A" w14:textId="2356B66C" w:rsidR="00CC7811" w:rsidRDefault="00CC7811" w:rsidP="00CC7811">
      <w:pPr>
        <w:pStyle w:val="Glava"/>
        <w:tabs>
          <w:tab w:val="left" w:pos="708"/>
        </w:tabs>
        <w:rPr>
          <w:rFonts w:cs="Arial"/>
          <w:sz w:val="20"/>
        </w:rPr>
      </w:pPr>
    </w:p>
    <w:p w14:paraId="50A10E6C" w14:textId="4DB3201F" w:rsidR="00CC7811" w:rsidRDefault="00CC7811" w:rsidP="00CC7811">
      <w:pPr>
        <w:pStyle w:val="Glava"/>
        <w:tabs>
          <w:tab w:val="left" w:pos="708"/>
        </w:tabs>
        <w:rPr>
          <w:rFonts w:cs="Arial"/>
          <w:sz w:val="20"/>
        </w:rPr>
      </w:pPr>
    </w:p>
    <w:p w14:paraId="6BE42BC3" w14:textId="2B6FC443" w:rsidR="00CC7811" w:rsidRDefault="00CC7811" w:rsidP="00CC7811">
      <w:pPr>
        <w:pStyle w:val="Glava"/>
        <w:tabs>
          <w:tab w:val="left" w:pos="708"/>
        </w:tabs>
        <w:rPr>
          <w:rFonts w:cs="Arial"/>
          <w:sz w:val="20"/>
        </w:rPr>
      </w:pPr>
    </w:p>
    <w:p w14:paraId="79C911E2" w14:textId="31BFF93F" w:rsidR="00CC7811" w:rsidRDefault="00CC7811" w:rsidP="00CC7811">
      <w:pPr>
        <w:pStyle w:val="Glava"/>
        <w:tabs>
          <w:tab w:val="left" w:pos="708"/>
        </w:tabs>
        <w:rPr>
          <w:rFonts w:cs="Arial"/>
          <w:sz w:val="20"/>
        </w:rPr>
      </w:pPr>
    </w:p>
    <w:p w14:paraId="2CC9C054" w14:textId="52E41335" w:rsidR="00CC7811" w:rsidRDefault="00CC7811" w:rsidP="00CC7811">
      <w:pPr>
        <w:pStyle w:val="Glava"/>
        <w:tabs>
          <w:tab w:val="left" w:pos="708"/>
        </w:tabs>
        <w:rPr>
          <w:rFonts w:cs="Arial"/>
          <w:sz w:val="20"/>
        </w:rPr>
      </w:pPr>
    </w:p>
    <w:p w14:paraId="33B3A620" w14:textId="77777777" w:rsidR="00CC7811" w:rsidRDefault="00CC7811" w:rsidP="00D95161">
      <w:pPr>
        <w:rPr>
          <w:rFonts w:cs="Arial"/>
          <w:b/>
          <w:sz w:val="20"/>
        </w:rPr>
      </w:pPr>
    </w:p>
    <w:p w14:paraId="3B3DA471" w14:textId="7E984C4A" w:rsidR="00A54118" w:rsidRPr="00866221" w:rsidRDefault="00A54118" w:rsidP="00D95161">
      <w:pPr>
        <w:rPr>
          <w:rFonts w:cs="Arial"/>
          <w:b/>
          <w:sz w:val="20"/>
        </w:rPr>
      </w:pPr>
      <w:r w:rsidRPr="00866221">
        <w:rPr>
          <w:rFonts w:cs="Arial"/>
          <w:b/>
          <w:sz w:val="20"/>
        </w:rPr>
        <w:t>REFERENČNO POTRDILO GOSPODARSKEGA SUBJEKTA</w:t>
      </w: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 xml:space="preserve">uspešno </w:t>
            </w:r>
            <w:r w:rsidR="008A715F" w:rsidRPr="00416C13">
              <w:rPr>
                <w:rFonts w:ascii="Arial" w:hAnsi="Arial" w:cs="Arial"/>
                <w:sz w:val="20"/>
                <w:lang w:val="sl-SI"/>
              </w:rPr>
              <w:t>zaključene revizije</w:t>
            </w:r>
            <w:r w:rsidR="00C65C41" w:rsidRPr="00416C13">
              <w:rPr>
                <w:rFonts w:ascii="Arial" w:hAnsi="Arial" w:cs="Arial"/>
                <w:sz w:val="20"/>
                <w:lang w:val="sl-SI"/>
              </w:rPr>
              <w:t xml:space="preserve"> ali pridobitve enakovrednega potrdila pooblaščenega organa</w:t>
            </w:r>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3CE6C6B2"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r w:rsidR="00581846">
              <w:rPr>
                <w:rFonts w:ascii="Arial" w:hAnsi="Arial" w:cs="Arial"/>
                <w:sz w:val="20"/>
                <w:lang w:val="sl-SI"/>
              </w:rPr>
              <w:t>:</w:t>
            </w:r>
          </w:p>
          <w:p w14:paraId="3FC67CF4" w14:textId="3048F546" w:rsidR="00824670" w:rsidRPr="00866221"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416C13">
      <w:pPr>
        <w:pStyle w:val="Pripombabesedilo"/>
      </w:pPr>
      <w:r w:rsidRPr="00866221">
        <w:t>Navedena dela smo opravili strokovno, kvalitetno, v zahtevanem obsegu, v skladu s predpisi stroke in v pogodbeno dogovorjenih rokih.</w:t>
      </w:r>
    </w:p>
    <w:p w14:paraId="5D42EB52" w14:textId="2DF75146" w:rsidR="00A54118" w:rsidRDefault="00A54118" w:rsidP="00A54118">
      <w:pPr>
        <w:rPr>
          <w:rFonts w:cs="Arial"/>
          <w:sz w:val="20"/>
        </w:rPr>
      </w:pPr>
    </w:p>
    <w:p w14:paraId="03F5C5D9" w14:textId="21B0BC38" w:rsidR="00AD7F2F" w:rsidRDefault="00AD7F2F" w:rsidP="00A54118">
      <w:pPr>
        <w:rPr>
          <w:rFonts w:cs="Arial"/>
          <w:sz w:val="20"/>
        </w:rPr>
      </w:pPr>
    </w:p>
    <w:p w14:paraId="14317E59" w14:textId="77777777" w:rsidR="00AD7F2F" w:rsidRDefault="00AD7F2F" w:rsidP="00A54118">
      <w:pPr>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7DB3388D" w14:textId="77777777" w:rsidTr="00514695">
        <w:tc>
          <w:tcPr>
            <w:tcW w:w="1008" w:type="dxa"/>
          </w:tcPr>
          <w:p w14:paraId="604ED1EB" w14:textId="77777777" w:rsidR="00AD7F2F" w:rsidRPr="00AD2E1F" w:rsidRDefault="00AD7F2F" w:rsidP="00514695">
            <w:pPr>
              <w:tabs>
                <w:tab w:val="left" w:pos="12758"/>
              </w:tabs>
              <w:rPr>
                <w:sz w:val="20"/>
              </w:rPr>
            </w:pPr>
            <w:r w:rsidRPr="00AD2E1F">
              <w:rPr>
                <w:sz w:val="20"/>
              </w:rPr>
              <w:t>Datum:</w:t>
            </w:r>
          </w:p>
        </w:tc>
        <w:tc>
          <w:tcPr>
            <w:tcW w:w="2520" w:type="dxa"/>
          </w:tcPr>
          <w:p w14:paraId="4AD8064D" w14:textId="77777777" w:rsidR="00AD7F2F" w:rsidRPr="00AD2E1F" w:rsidRDefault="00AD7F2F" w:rsidP="00514695">
            <w:pPr>
              <w:tabs>
                <w:tab w:val="left" w:pos="12758"/>
              </w:tabs>
              <w:rPr>
                <w:sz w:val="20"/>
              </w:rPr>
            </w:pPr>
          </w:p>
        </w:tc>
        <w:tc>
          <w:tcPr>
            <w:tcW w:w="2109" w:type="dxa"/>
          </w:tcPr>
          <w:p w14:paraId="5C76A152" w14:textId="77777777" w:rsidR="00AD7F2F" w:rsidRPr="00AD2E1F" w:rsidRDefault="00AD7F2F" w:rsidP="00514695">
            <w:pPr>
              <w:tabs>
                <w:tab w:val="left" w:pos="12758"/>
              </w:tabs>
              <w:rPr>
                <w:sz w:val="20"/>
              </w:rPr>
            </w:pPr>
          </w:p>
        </w:tc>
        <w:tc>
          <w:tcPr>
            <w:tcW w:w="3543" w:type="dxa"/>
          </w:tcPr>
          <w:p w14:paraId="4E17AF77" w14:textId="77777777" w:rsidR="00AD7F2F" w:rsidRPr="00AD2E1F" w:rsidRDefault="00AD7F2F" w:rsidP="00514695">
            <w:pPr>
              <w:tabs>
                <w:tab w:val="left" w:pos="12758"/>
              </w:tabs>
              <w:jc w:val="center"/>
              <w:rPr>
                <w:sz w:val="20"/>
              </w:rPr>
            </w:pPr>
          </w:p>
        </w:tc>
      </w:tr>
      <w:tr w:rsidR="00AD7F2F" w:rsidRPr="00AD2E1F" w14:paraId="73A276C1" w14:textId="77777777" w:rsidTr="00514695">
        <w:tc>
          <w:tcPr>
            <w:tcW w:w="1008" w:type="dxa"/>
          </w:tcPr>
          <w:p w14:paraId="5F8D6EA2"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FDA2EF7" w14:textId="77777777" w:rsidR="00AD7F2F" w:rsidRPr="00AD2E1F" w:rsidRDefault="00AD7F2F" w:rsidP="00514695">
            <w:pPr>
              <w:tabs>
                <w:tab w:val="left" w:pos="12758"/>
              </w:tabs>
              <w:spacing w:before="120"/>
              <w:rPr>
                <w:sz w:val="20"/>
              </w:rPr>
            </w:pPr>
          </w:p>
        </w:tc>
        <w:tc>
          <w:tcPr>
            <w:tcW w:w="2109" w:type="dxa"/>
          </w:tcPr>
          <w:p w14:paraId="0048AC13" w14:textId="77777777" w:rsidR="00AD7F2F" w:rsidRPr="00AD2E1F" w:rsidRDefault="00AD7F2F" w:rsidP="00514695">
            <w:pPr>
              <w:tabs>
                <w:tab w:val="left" w:pos="12758"/>
              </w:tabs>
              <w:spacing w:before="120"/>
              <w:jc w:val="center"/>
              <w:rPr>
                <w:sz w:val="20"/>
              </w:rPr>
            </w:pPr>
          </w:p>
        </w:tc>
        <w:tc>
          <w:tcPr>
            <w:tcW w:w="3543" w:type="dxa"/>
          </w:tcPr>
          <w:p w14:paraId="7EFE0F6B" w14:textId="77777777" w:rsidR="00AD7F2F" w:rsidRPr="00AD2E1F" w:rsidRDefault="00AD7F2F" w:rsidP="00514695">
            <w:pPr>
              <w:tabs>
                <w:tab w:val="left" w:pos="12758"/>
              </w:tabs>
              <w:spacing w:before="120"/>
              <w:jc w:val="center"/>
              <w:rPr>
                <w:sz w:val="20"/>
              </w:rPr>
            </w:pPr>
          </w:p>
        </w:tc>
      </w:tr>
      <w:tr w:rsidR="00AD7F2F" w:rsidRPr="00AD2E1F" w14:paraId="4D67CF1A" w14:textId="77777777" w:rsidTr="00514695">
        <w:tc>
          <w:tcPr>
            <w:tcW w:w="1008" w:type="dxa"/>
          </w:tcPr>
          <w:p w14:paraId="3AB2AE25" w14:textId="77777777" w:rsidR="00AD7F2F" w:rsidRPr="00AD2E1F" w:rsidRDefault="00AD7F2F" w:rsidP="00514695">
            <w:pPr>
              <w:tabs>
                <w:tab w:val="left" w:pos="12758"/>
              </w:tabs>
              <w:rPr>
                <w:sz w:val="20"/>
              </w:rPr>
            </w:pPr>
          </w:p>
        </w:tc>
        <w:tc>
          <w:tcPr>
            <w:tcW w:w="2520" w:type="dxa"/>
          </w:tcPr>
          <w:p w14:paraId="73CF87CC" w14:textId="77777777" w:rsidR="00AD7F2F" w:rsidRPr="00AD2E1F" w:rsidRDefault="00AD7F2F" w:rsidP="00514695">
            <w:pPr>
              <w:tabs>
                <w:tab w:val="left" w:pos="12758"/>
              </w:tabs>
              <w:rPr>
                <w:sz w:val="20"/>
              </w:rPr>
            </w:pPr>
          </w:p>
        </w:tc>
        <w:tc>
          <w:tcPr>
            <w:tcW w:w="2109" w:type="dxa"/>
          </w:tcPr>
          <w:p w14:paraId="7B998C73" w14:textId="77777777" w:rsidR="00AD7F2F" w:rsidRPr="00AD2E1F" w:rsidRDefault="00AD7F2F" w:rsidP="00514695">
            <w:pPr>
              <w:tabs>
                <w:tab w:val="left" w:pos="12758"/>
              </w:tabs>
              <w:rPr>
                <w:sz w:val="20"/>
              </w:rPr>
            </w:pPr>
          </w:p>
        </w:tc>
        <w:tc>
          <w:tcPr>
            <w:tcW w:w="3543" w:type="dxa"/>
          </w:tcPr>
          <w:p w14:paraId="4CAE14FB" w14:textId="77777777" w:rsidR="00AD7F2F" w:rsidRPr="00AD2E1F" w:rsidRDefault="00AD7F2F" w:rsidP="00514695">
            <w:pPr>
              <w:tabs>
                <w:tab w:val="left" w:pos="12758"/>
              </w:tabs>
              <w:jc w:val="center"/>
              <w:rPr>
                <w:sz w:val="20"/>
              </w:rPr>
            </w:pPr>
          </w:p>
        </w:tc>
      </w:tr>
    </w:tbl>
    <w:p w14:paraId="43982608" w14:textId="77777777" w:rsidR="00AD7F2F" w:rsidRDefault="00AD7F2F" w:rsidP="00AD7F2F">
      <w:pPr>
        <w:pStyle w:val="Telobesedila2"/>
        <w:rPr>
          <w:rFonts w:cs="Arial"/>
          <w:b w:val="0"/>
          <w:sz w:val="20"/>
        </w:rPr>
      </w:pPr>
    </w:p>
    <w:p w14:paraId="3EF7D8CC" w14:textId="366534D0" w:rsidR="00AD7F2F" w:rsidRDefault="00AD7F2F" w:rsidP="00AD7F2F">
      <w:pPr>
        <w:pStyle w:val="Telobesedila2"/>
        <w:rPr>
          <w:rFonts w:cs="Arial"/>
          <w:b w:val="0"/>
          <w:sz w:val="20"/>
        </w:rPr>
      </w:pPr>
    </w:p>
    <w:p w14:paraId="63A7E474"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D969410" w14:textId="77777777" w:rsidTr="00514695">
        <w:trPr>
          <w:cantSplit/>
          <w:jc w:val="right"/>
        </w:trPr>
        <w:tc>
          <w:tcPr>
            <w:tcW w:w="2109" w:type="dxa"/>
            <w:vMerge w:val="restart"/>
            <w:vAlign w:val="center"/>
          </w:tcPr>
          <w:p w14:paraId="4544E66C"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7F488EAE" w14:textId="047F4618"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696EE4A9" w14:textId="77777777" w:rsidTr="00514695">
        <w:trPr>
          <w:cantSplit/>
          <w:jc w:val="right"/>
        </w:trPr>
        <w:tc>
          <w:tcPr>
            <w:tcW w:w="2109" w:type="dxa"/>
            <w:vMerge/>
          </w:tcPr>
          <w:p w14:paraId="34BADE30"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FEAB000" w14:textId="77777777" w:rsidR="00AD7F2F" w:rsidRPr="00690C28" w:rsidRDefault="00AD7F2F" w:rsidP="00514695">
            <w:pPr>
              <w:tabs>
                <w:tab w:val="left" w:pos="12758"/>
              </w:tabs>
              <w:spacing w:line="288" w:lineRule="auto"/>
              <w:jc w:val="center"/>
              <w:rPr>
                <w:rFonts w:cs="Arial"/>
              </w:rPr>
            </w:pPr>
          </w:p>
        </w:tc>
      </w:tr>
      <w:tr w:rsidR="00AD7F2F" w:rsidRPr="00690C28" w14:paraId="6E3AB747" w14:textId="77777777" w:rsidTr="00514695">
        <w:trPr>
          <w:cantSplit/>
          <w:jc w:val="right"/>
        </w:trPr>
        <w:tc>
          <w:tcPr>
            <w:tcW w:w="2109" w:type="dxa"/>
            <w:vMerge/>
          </w:tcPr>
          <w:p w14:paraId="5E47208D" w14:textId="77777777" w:rsidR="00AD7F2F" w:rsidRPr="00690C28" w:rsidRDefault="00AD7F2F" w:rsidP="00514695">
            <w:pPr>
              <w:tabs>
                <w:tab w:val="left" w:pos="12758"/>
              </w:tabs>
              <w:spacing w:line="288" w:lineRule="auto"/>
              <w:rPr>
                <w:rFonts w:cs="Arial"/>
              </w:rPr>
            </w:pPr>
          </w:p>
        </w:tc>
        <w:tc>
          <w:tcPr>
            <w:tcW w:w="3543" w:type="dxa"/>
          </w:tcPr>
          <w:p w14:paraId="69B8B669"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3C72830" w14:textId="77777777" w:rsidTr="00514695">
        <w:trPr>
          <w:cantSplit/>
          <w:jc w:val="right"/>
        </w:trPr>
        <w:tc>
          <w:tcPr>
            <w:tcW w:w="2109" w:type="dxa"/>
            <w:vMerge/>
          </w:tcPr>
          <w:p w14:paraId="5D961687"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61EB1D12" w14:textId="77777777" w:rsidR="00AD7F2F" w:rsidRPr="00690C28" w:rsidRDefault="00AD7F2F" w:rsidP="00514695">
            <w:pPr>
              <w:tabs>
                <w:tab w:val="left" w:pos="12758"/>
              </w:tabs>
              <w:spacing w:line="288" w:lineRule="auto"/>
              <w:jc w:val="center"/>
              <w:rPr>
                <w:rFonts w:cs="Arial"/>
              </w:rPr>
            </w:pPr>
          </w:p>
        </w:tc>
      </w:tr>
      <w:tr w:rsidR="00AD7F2F" w:rsidRPr="00690C28" w14:paraId="288A1164" w14:textId="77777777" w:rsidTr="00514695">
        <w:trPr>
          <w:cantSplit/>
          <w:jc w:val="right"/>
        </w:trPr>
        <w:tc>
          <w:tcPr>
            <w:tcW w:w="2109" w:type="dxa"/>
            <w:vMerge/>
          </w:tcPr>
          <w:p w14:paraId="5A5D7B73" w14:textId="77777777" w:rsidR="00AD7F2F" w:rsidRPr="00690C28" w:rsidRDefault="00AD7F2F" w:rsidP="00514695">
            <w:pPr>
              <w:tabs>
                <w:tab w:val="left" w:pos="12758"/>
              </w:tabs>
              <w:spacing w:line="288" w:lineRule="auto"/>
              <w:rPr>
                <w:rFonts w:cs="Arial"/>
              </w:rPr>
            </w:pPr>
          </w:p>
        </w:tc>
        <w:tc>
          <w:tcPr>
            <w:tcW w:w="3543" w:type="dxa"/>
          </w:tcPr>
          <w:p w14:paraId="4F55C597"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5695BB86" w14:textId="77777777" w:rsidR="002F5DC0" w:rsidRDefault="002F5DC0" w:rsidP="00F25766">
      <w:pPr>
        <w:pStyle w:val="Naslov"/>
        <w:spacing w:before="0" w:after="240"/>
        <w:jc w:val="left"/>
        <w:rPr>
          <w:sz w:val="20"/>
        </w:rPr>
      </w:pPr>
    </w:p>
    <w:p w14:paraId="68E6DC7F" w14:textId="77777777" w:rsidR="002F5DC0" w:rsidRDefault="002F5DC0" w:rsidP="00F25766">
      <w:pPr>
        <w:pStyle w:val="Naslov"/>
        <w:spacing w:before="0" w:after="240"/>
        <w:jc w:val="left"/>
        <w:rPr>
          <w:sz w:val="20"/>
        </w:rPr>
      </w:pPr>
    </w:p>
    <w:p w14:paraId="28CF3CF4" w14:textId="77777777" w:rsidR="002F5DC0" w:rsidRDefault="002F5DC0" w:rsidP="00F25766">
      <w:pPr>
        <w:pStyle w:val="Naslov"/>
        <w:spacing w:before="0" w:after="240"/>
        <w:jc w:val="left"/>
        <w:rPr>
          <w:sz w:val="20"/>
        </w:rPr>
      </w:pPr>
    </w:p>
    <w:p w14:paraId="1A619CF4" w14:textId="058754F3" w:rsidR="002F5DC0" w:rsidRDefault="002F5DC0" w:rsidP="00F25766">
      <w:pPr>
        <w:pStyle w:val="Naslov"/>
        <w:spacing w:before="0" w:after="240"/>
        <w:jc w:val="left"/>
        <w:rPr>
          <w:sz w:val="20"/>
        </w:rPr>
      </w:pPr>
    </w:p>
    <w:p w14:paraId="22AFF425" w14:textId="77777777" w:rsidR="00BA11DD" w:rsidRDefault="00BA11DD" w:rsidP="00BA11DD">
      <w:pPr>
        <w:pStyle w:val="Naslov"/>
        <w:spacing w:before="0" w:after="240"/>
        <w:jc w:val="left"/>
        <w:rPr>
          <w:sz w:val="20"/>
        </w:rPr>
      </w:pPr>
    </w:p>
    <w:p w14:paraId="2732D01F" w14:textId="6A99A085" w:rsidR="00BA11DD" w:rsidRDefault="008B285A" w:rsidP="00BA11DD">
      <w:pPr>
        <w:pStyle w:val="Naslov"/>
        <w:spacing w:before="0" w:after="240"/>
        <w:jc w:val="left"/>
        <w:rPr>
          <w:sz w:val="20"/>
        </w:rPr>
      </w:pPr>
      <w:r w:rsidRPr="007C67A6">
        <w:rPr>
          <w:sz w:val="20"/>
        </w:rPr>
        <w:lastRenderedPageBreak/>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119"/>
        <w:gridCol w:w="2126"/>
        <w:gridCol w:w="1418"/>
        <w:gridCol w:w="2835"/>
      </w:tblGrid>
      <w:tr w:rsidR="00BA11DD" w:rsidRPr="00BA11DD" w14:paraId="33FB966B" w14:textId="77777777" w:rsidTr="006E4159">
        <w:trPr>
          <w:trHeight w:val="108"/>
        </w:trPr>
        <w:tc>
          <w:tcPr>
            <w:tcW w:w="562" w:type="dxa"/>
            <w:tcBorders>
              <w:bottom w:val="single" w:sz="12" w:space="0" w:color="auto"/>
            </w:tcBorders>
          </w:tcPr>
          <w:p w14:paraId="6366FD6A" w14:textId="77777777" w:rsidR="00BA11DD" w:rsidRPr="00BA11DD" w:rsidRDefault="00BA11DD" w:rsidP="00BA11DD">
            <w:pPr>
              <w:rPr>
                <w:rFonts w:cs="Arial"/>
                <w:sz w:val="20"/>
              </w:rPr>
            </w:pPr>
            <w:r w:rsidRPr="00BA11DD">
              <w:rPr>
                <w:rFonts w:cs="Arial"/>
                <w:sz w:val="20"/>
              </w:rPr>
              <w:t>Zap. Št.</w:t>
            </w:r>
          </w:p>
        </w:tc>
        <w:tc>
          <w:tcPr>
            <w:tcW w:w="3119" w:type="dxa"/>
            <w:tcBorders>
              <w:bottom w:val="single" w:sz="12" w:space="0" w:color="auto"/>
            </w:tcBorders>
          </w:tcPr>
          <w:p w14:paraId="0114C8A4" w14:textId="77777777" w:rsidR="00BA11DD" w:rsidRPr="00BA11DD" w:rsidRDefault="00BA11DD" w:rsidP="00BA11DD">
            <w:pPr>
              <w:rPr>
                <w:rFonts w:cs="Arial"/>
                <w:sz w:val="20"/>
              </w:rPr>
            </w:pPr>
            <w:r w:rsidRPr="00BA11DD">
              <w:rPr>
                <w:rFonts w:cs="Arial"/>
                <w:sz w:val="20"/>
              </w:rPr>
              <w:t>Funkcija</w:t>
            </w:r>
          </w:p>
        </w:tc>
        <w:tc>
          <w:tcPr>
            <w:tcW w:w="2126" w:type="dxa"/>
            <w:tcBorders>
              <w:bottom w:val="single" w:sz="12" w:space="0" w:color="auto"/>
            </w:tcBorders>
          </w:tcPr>
          <w:p w14:paraId="1561FC18" w14:textId="77777777" w:rsidR="00BA11DD" w:rsidRPr="00BA11DD" w:rsidRDefault="00BA11DD" w:rsidP="00BA11DD">
            <w:pPr>
              <w:rPr>
                <w:rFonts w:cs="Arial"/>
                <w:sz w:val="20"/>
              </w:rPr>
            </w:pPr>
            <w:r w:rsidRPr="00BA11DD">
              <w:rPr>
                <w:rFonts w:cs="Arial"/>
                <w:sz w:val="20"/>
              </w:rPr>
              <w:t>Ime, priimek, številka vpisa v IZS, državljanstvo, država pridobitve zahtevane formalne izobrazbe</w:t>
            </w:r>
          </w:p>
        </w:tc>
        <w:tc>
          <w:tcPr>
            <w:tcW w:w="1418" w:type="dxa"/>
            <w:tcBorders>
              <w:bottom w:val="single" w:sz="12" w:space="0" w:color="auto"/>
            </w:tcBorders>
          </w:tcPr>
          <w:p w14:paraId="6B10E741" w14:textId="77777777" w:rsidR="00BA11DD" w:rsidRPr="00BA11DD" w:rsidRDefault="00BA11DD" w:rsidP="00BA11DD">
            <w:pPr>
              <w:rPr>
                <w:rFonts w:cs="Arial"/>
                <w:sz w:val="20"/>
              </w:rPr>
            </w:pPr>
            <w:r w:rsidRPr="00BA11DD">
              <w:rPr>
                <w:rFonts w:cs="Arial"/>
                <w:sz w:val="20"/>
              </w:rPr>
              <w:t>Zaposlen pri</w:t>
            </w:r>
          </w:p>
        </w:tc>
        <w:tc>
          <w:tcPr>
            <w:tcW w:w="2835" w:type="dxa"/>
            <w:tcBorders>
              <w:bottom w:val="single" w:sz="12" w:space="0" w:color="auto"/>
            </w:tcBorders>
          </w:tcPr>
          <w:p w14:paraId="02849959" w14:textId="77777777" w:rsidR="00BA11DD" w:rsidRPr="00BA11DD" w:rsidRDefault="00BA11DD" w:rsidP="00BA11DD">
            <w:pPr>
              <w:rPr>
                <w:rFonts w:cs="Arial"/>
                <w:sz w:val="20"/>
              </w:rPr>
            </w:pPr>
            <w:r w:rsidRPr="00BA11DD">
              <w:rPr>
                <w:rFonts w:cs="Arial"/>
                <w:sz w:val="20"/>
              </w:rPr>
              <w:t>Referenčni projekti v skladu z zahtevami za</w:t>
            </w:r>
          </w:p>
        </w:tc>
      </w:tr>
      <w:tr w:rsidR="00BA11DD" w:rsidRPr="00BA11DD" w14:paraId="5B6E8DFC" w14:textId="77777777" w:rsidTr="006E4159">
        <w:trPr>
          <w:trHeight w:val="108"/>
        </w:trPr>
        <w:tc>
          <w:tcPr>
            <w:tcW w:w="562" w:type="dxa"/>
            <w:tcBorders>
              <w:top w:val="single" w:sz="12" w:space="0" w:color="auto"/>
              <w:bottom w:val="single" w:sz="4" w:space="0" w:color="auto"/>
            </w:tcBorders>
          </w:tcPr>
          <w:p w14:paraId="55C64B5B" w14:textId="77777777" w:rsidR="00BA11DD" w:rsidRPr="00BA11DD" w:rsidRDefault="00BA11DD" w:rsidP="00BA11DD">
            <w:pPr>
              <w:rPr>
                <w:rFonts w:cs="Arial"/>
                <w:sz w:val="20"/>
                <w:lang w:eastAsia="en-US"/>
              </w:rPr>
            </w:pPr>
            <w:r w:rsidRPr="00BA11DD">
              <w:rPr>
                <w:rFonts w:cs="Arial"/>
                <w:sz w:val="20"/>
                <w:lang w:eastAsia="en-US"/>
              </w:rPr>
              <w:t>1</w:t>
            </w:r>
          </w:p>
        </w:tc>
        <w:tc>
          <w:tcPr>
            <w:tcW w:w="3119" w:type="dxa"/>
            <w:tcBorders>
              <w:top w:val="single" w:sz="12" w:space="0" w:color="auto"/>
              <w:bottom w:val="single" w:sz="4" w:space="0" w:color="auto"/>
            </w:tcBorders>
          </w:tcPr>
          <w:p w14:paraId="3345D3A7" w14:textId="7F54EF2D" w:rsidR="00BA11DD" w:rsidRPr="00BA11DD" w:rsidRDefault="00BA11DD" w:rsidP="00BA11DD">
            <w:pPr>
              <w:rPr>
                <w:rFonts w:cs="Arial"/>
                <w:sz w:val="20"/>
                <w:lang w:eastAsia="en-US"/>
              </w:rPr>
            </w:pPr>
            <w:r w:rsidRPr="00BA11DD">
              <w:rPr>
                <w:rFonts w:cs="Arial"/>
                <w:sz w:val="20"/>
                <w:lang w:eastAsia="en-US"/>
              </w:rPr>
              <w:t xml:space="preserve">Vodja </w:t>
            </w:r>
            <w:r w:rsidR="00CE2648" w:rsidRPr="00BA11DD">
              <w:rPr>
                <w:rFonts w:cs="Arial"/>
                <w:sz w:val="20"/>
                <w:lang w:eastAsia="en-US"/>
              </w:rPr>
              <w:t>projekt</w:t>
            </w:r>
            <w:r w:rsidR="00CE2648">
              <w:rPr>
                <w:rFonts w:cs="Arial"/>
                <w:sz w:val="20"/>
                <w:lang w:eastAsia="en-US"/>
              </w:rPr>
              <w:t>iranja</w:t>
            </w:r>
            <w:r w:rsidR="00CE2648" w:rsidRPr="00BA11DD">
              <w:rPr>
                <w:rFonts w:cs="Arial"/>
                <w:sz w:val="20"/>
                <w:lang w:eastAsia="en-US"/>
              </w:rPr>
              <w:t xml:space="preserve"> </w:t>
            </w:r>
          </w:p>
        </w:tc>
        <w:tc>
          <w:tcPr>
            <w:tcW w:w="2126" w:type="dxa"/>
            <w:tcBorders>
              <w:top w:val="single" w:sz="12" w:space="0" w:color="auto"/>
              <w:bottom w:val="single" w:sz="4" w:space="0" w:color="auto"/>
            </w:tcBorders>
            <w:vAlign w:val="center"/>
          </w:tcPr>
          <w:p w14:paraId="18D56F3C" w14:textId="77777777" w:rsidR="00BA11DD" w:rsidRPr="00BA11DD" w:rsidRDefault="00BA11DD" w:rsidP="00BA11DD">
            <w:pPr>
              <w:rPr>
                <w:rFonts w:cs="Arial"/>
                <w:sz w:val="20"/>
                <w:lang w:eastAsia="en-US"/>
              </w:rPr>
            </w:pPr>
          </w:p>
        </w:tc>
        <w:tc>
          <w:tcPr>
            <w:tcW w:w="1418" w:type="dxa"/>
            <w:tcBorders>
              <w:top w:val="single" w:sz="12" w:space="0" w:color="auto"/>
              <w:bottom w:val="single" w:sz="4" w:space="0" w:color="auto"/>
            </w:tcBorders>
          </w:tcPr>
          <w:p w14:paraId="4F1901CD" w14:textId="77777777" w:rsidR="00BA11DD" w:rsidRPr="00BA11DD" w:rsidRDefault="00BA11DD" w:rsidP="00BA11DD">
            <w:pPr>
              <w:rPr>
                <w:rFonts w:cs="Arial"/>
                <w:sz w:val="20"/>
                <w:lang w:eastAsia="en-US"/>
              </w:rPr>
            </w:pPr>
          </w:p>
        </w:tc>
        <w:tc>
          <w:tcPr>
            <w:tcW w:w="2835" w:type="dxa"/>
            <w:tcBorders>
              <w:top w:val="single" w:sz="12" w:space="0" w:color="auto"/>
              <w:bottom w:val="single" w:sz="4" w:space="0" w:color="auto"/>
            </w:tcBorders>
            <w:vAlign w:val="center"/>
          </w:tcPr>
          <w:p w14:paraId="0D66E75F" w14:textId="77777777" w:rsidR="00BA11DD" w:rsidRPr="00BA11DD" w:rsidRDefault="00BA11DD" w:rsidP="00BA11DD">
            <w:pPr>
              <w:rPr>
                <w:rFonts w:cs="Arial"/>
                <w:sz w:val="20"/>
                <w:lang w:eastAsia="en-US"/>
              </w:rPr>
            </w:pPr>
            <w:r w:rsidRPr="00BA11DD">
              <w:rPr>
                <w:rFonts w:cs="Arial"/>
                <w:sz w:val="20"/>
                <w:lang w:eastAsia="en-US"/>
              </w:rPr>
              <w:t>kadrovsko sposobnost:</w:t>
            </w:r>
          </w:p>
          <w:p w14:paraId="3FC6EF71" w14:textId="77777777" w:rsidR="00BA11DD" w:rsidRPr="00BA11DD" w:rsidRDefault="00BA11DD" w:rsidP="00BA11DD">
            <w:pPr>
              <w:rPr>
                <w:rFonts w:cs="Arial"/>
                <w:sz w:val="20"/>
                <w:lang w:eastAsia="en-US"/>
              </w:rPr>
            </w:pPr>
            <w:r w:rsidRPr="00BA11DD">
              <w:rPr>
                <w:rFonts w:cs="Arial"/>
                <w:sz w:val="20"/>
                <w:lang w:eastAsia="en-US"/>
              </w:rPr>
              <w:t>-</w:t>
            </w:r>
          </w:p>
          <w:p w14:paraId="4DDCAA47" w14:textId="77777777" w:rsidR="00BA11DD" w:rsidRPr="00BA11DD" w:rsidRDefault="00BA11DD" w:rsidP="00BA11DD">
            <w:pPr>
              <w:rPr>
                <w:rFonts w:cs="Arial"/>
                <w:sz w:val="20"/>
                <w:lang w:eastAsia="en-US"/>
              </w:rPr>
            </w:pPr>
            <w:r w:rsidRPr="00BA11DD">
              <w:rPr>
                <w:rFonts w:cs="Arial"/>
                <w:sz w:val="20"/>
                <w:lang w:eastAsia="en-US"/>
              </w:rPr>
              <w:t>Merilo</w:t>
            </w:r>
          </w:p>
          <w:p w14:paraId="257D32AC" w14:textId="77777777" w:rsidR="00BA11DD" w:rsidRPr="00BA11DD" w:rsidRDefault="00BA11DD" w:rsidP="00BA11DD">
            <w:pPr>
              <w:rPr>
                <w:rFonts w:cs="Arial"/>
                <w:sz w:val="20"/>
              </w:rPr>
            </w:pPr>
            <w:r w:rsidRPr="00BA11DD">
              <w:rPr>
                <w:rFonts w:cs="Arial"/>
                <w:sz w:val="20"/>
                <w:lang w:eastAsia="en-US"/>
              </w:rPr>
              <w:t>-</w:t>
            </w:r>
            <w:r w:rsidRPr="00BA11DD">
              <w:rPr>
                <w:rFonts w:cs="Arial"/>
                <w:sz w:val="20"/>
              </w:rPr>
              <w:t xml:space="preserve"> </w:t>
            </w:r>
          </w:p>
          <w:p w14:paraId="4F0DB1E5" w14:textId="77777777" w:rsidR="00BA11DD" w:rsidRPr="00BA11DD" w:rsidRDefault="00BA11DD" w:rsidP="00BA11DD">
            <w:pPr>
              <w:rPr>
                <w:rFonts w:cs="Arial"/>
                <w:sz w:val="20"/>
                <w:lang w:eastAsia="en-US"/>
              </w:rPr>
            </w:pPr>
          </w:p>
        </w:tc>
      </w:tr>
      <w:tr w:rsidR="00BA11DD" w:rsidRPr="00BA11DD" w14:paraId="5FC0E620" w14:textId="77777777" w:rsidTr="006E4159">
        <w:trPr>
          <w:trHeight w:val="1147"/>
        </w:trPr>
        <w:tc>
          <w:tcPr>
            <w:tcW w:w="562" w:type="dxa"/>
            <w:tcBorders>
              <w:top w:val="single" w:sz="4" w:space="0" w:color="auto"/>
            </w:tcBorders>
          </w:tcPr>
          <w:p w14:paraId="3B49D6B0" w14:textId="77777777" w:rsidR="00BA11DD" w:rsidRPr="00BA11DD" w:rsidRDefault="00BA11DD" w:rsidP="00BA11DD">
            <w:pPr>
              <w:rPr>
                <w:rFonts w:cs="Arial"/>
                <w:sz w:val="20"/>
                <w:lang w:eastAsia="en-US"/>
              </w:rPr>
            </w:pPr>
            <w:r w:rsidRPr="00BA11DD">
              <w:rPr>
                <w:rFonts w:cs="Arial"/>
                <w:sz w:val="20"/>
                <w:lang w:eastAsia="en-US"/>
              </w:rPr>
              <w:t>2</w:t>
            </w:r>
          </w:p>
        </w:tc>
        <w:tc>
          <w:tcPr>
            <w:tcW w:w="3119" w:type="dxa"/>
            <w:tcBorders>
              <w:top w:val="single" w:sz="4" w:space="0" w:color="auto"/>
            </w:tcBorders>
          </w:tcPr>
          <w:p w14:paraId="1ABDE51F" w14:textId="01E39CDA" w:rsidR="00BA11DD" w:rsidRPr="00BA11DD" w:rsidRDefault="00581846" w:rsidP="00BA11DD">
            <w:pPr>
              <w:rPr>
                <w:rFonts w:cs="Arial"/>
                <w:sz w:val="20"/>
                <w:lang w:eastAsia="en-US"/>
              </w:rPr>
            </w:pPr>
            <w:r>
              <w:rPr>
                <w:rFonts w:cs="Arial"/>
                <w:sz w:val="20"/>
                <w:lang w:eastAsia="en-US"/>
              </w:rPr>
              <w:t>Pooblaščeni strokovnjak</w:t>
            </w:r>
            <w:r w:rsidR="00BA11DD" w:rsidRPr="00BA11DD">
              <w:rPr>
                <w:rFonts w:cs="Arial"/>
                <w:sz w:val="20"/>
                <w:lang w:eastAsia="en-US"/>
              </w:rPr>
              <w:t xml:space="preserve"> s področja projektiranja železniške infrastrukture, in sicer za izdelavo načrta tirnih naprav</w:t>
            </w:r>
          </w:p>
          <w:p w14:paraId="020B9F2C" w14:textId="77777777" w:rsidR="00BA11DD" w:rsidRPr="00BA11DD" w:rsidRDefault="00BA11DD" w:rsidP="00BA11DD">
            <w:pPr>
              <w:rPr>
                <w:rFonts w:cs="Arial"/>
                <w:sz w:val="20"/>
                <w:lang w:eastAsia="en-US"/>
              </w:rPr>
            </w:pPr>
          </w:p>
        </w:tc>
        <w:tc>
          <w:tcPr>
            <w:tcW w:w="2126" w:type="dxa"/>
            <w:tcBorders>
              <w:top w:val="single" w:sz="4" w:space="0" w:color="auto"/>
            </w:tcBorders>
            <w:vAlign w:val="center"/>
          </w:tcPr>
          <w:p w14:paraId="12E60459" w14:textId="77777777" w:rsidR="00BA11DD" w:rsidRPr="00BA11DD" w:rsidRDefault="00BA11DD" w:rsidP="00BA11DD">
            <w:pPr>
              <w:rPr>
                <w:rFonts w:cs="Arial"/>
                <w:sz w:val="20"/>
                <w:lang w:eastAsia="en-US"/>
              </w:rPr>
            </w:pPr>
          </w:p>
        </w:tc>
        <w:tc>
          <w:tcPr>
            <w:tcW w:w="1418" w:type="dxa"/>
            <w:tcBorders>
              <w:top w:val="single" w:sz="4" w:space="0" w:color="auto"/>
            </w:tcBorders>
          </w:tcPr>
          <w:p w14:paraId="1D418801" w14:textId="77777777" w:rsidR="00BA11DD" w:rsidRPr="00BA11DD" w:rsidRDefault="00BA11DD" w:rsidP="00BA11DD">
            <w:pPr>
              <w:rPr>
                <w:rFonts w:cs="Arial"/>
                <w:sz w:val="20"/>
                <w:lang w:eastAsia="en-US"/>
              </w:rPr>
            </w:pPr>
          </w:p>
        </w:tc>
        <w:tc>
          <w:tcPr>
            <w:tcW w:w="2835" w:type="dxa"/>
            <w:tcBorders>
              <w:top w:val="single" w:sz="4" w:space="0" w:color="auto"/>
            </w:tcBorders>
            <w:vAlign w:val="center"/>
          </w:tcPr>
          <w:p w14:paraId="760B4548" w14:textId="77777777" w:rsidR="00BA11DD" w:rsidRPr="00BA11DD" w:rsidRDefault="00BA11DD" w:rsidP="00BA11DD">
            <w:pPr>
              <w:rPr>
                <w:rFonts w:cs="Arial"/>
                <w:sz w:val="20"/>
                <w:lang w:eastAsia="en-US"/>
              </w:rPr>
            </w:pPr>
            <w:r w:rsidRPr="00BA11DD">
              <w:rPr>
                <w:rFonts w:cs="Arial"/>
                <w:sz w:val="20"/>
                <w:lang w:eastAsia="en-US"/>
              </w:rPr>
              <w:t>kadrovsko sposobnost:</w:t>
            </w:r>
          </w:p>
          <w:p w14:paraId="296DE0D4" w14:textId="77777777" w:rsidR="00BA11DD" w:rsidRPr="00BA11DD" w:rsidRDefault="00BA11DD" w:rsidP="00BA11DD">
            <w:pPr>
              <w:rPr>
                <w:rFonts w:cs="Arial"/>
                <w:sz w:val="20"/>
                <w:lang w:eastAsia="en-US"/>
              </w:rPr>
            </w:pPr>
            <w:r w:rsidRPr="00BA11DD">
              <w:rPr>
                <w:rFonts w:cs="Arial"/>
                <w:sz w:val="20"/>
                <w:lang w:eastAsia="en-US"/>
              </w:rPr>
              <w:t>-</w:t>
            </w:r>
          </w:p>
          <w:p w14:paraId="775700A6" w14:textId="77777777" w:rsidR="00BA11DD" w:rsidRPr="00BA11DD" w:rsidRDefault="00BA11DD" w:rsidP="00BA11DD">
            <w:pPr>
              <w:rPr>
                <w:rFonts w:cs="Arial"/>
                <w:sz w:val="20"/>
                <w:lang w:eastAsia="en-US"/>
              </w:rPr>
            </w:pPr>
          </w:p>
        </w:tc>
      </w:tr>
      <w:tr w:rsidR="00BA11DD" w:rsidRPr="00BA11DD" w14:paraId="1FCDD768" w14:textId="77777777" w:rsidTr="006E4159">
        <w:trPr>
          <w:trHeight w:val="108"/>
        </w:trPr>
        <w:tc>
          <w:tcPr>
            <w:tcW w:w="562" w:type="dxa"/>
          </w:tcPr>
          <w:p w14:paraId="0649435A" w14:textId="77777777" w:rsidR="00BA11DD" w:rsidRPr="00BA11DD" w:rsidRDefault="00BA11DD" w:rsidP="00BA11DD">
            <w:pPr>
              <w:rPr>
                <w:rFonts w:cs="Arial"/>
                <w:sz w:val="20"/>
              </w:rPr>
            </w:pPr>
            <w:r w:rsidRPr="00BA11DD">
              <w:rPr>
                <w:rFonts w:cs="Arial"/>
                <w:sz w:val="20"/>
                <w:lang w:eastAsia="en-US"/>
              </w:rPr>
              <w:t>3</w:t>
            </w:r>
          </w:p>
        </w:tc>
        <w:tc>
          <w:tcPr>
            <w:tcW w:w="3119" w:type="dxa"/>
          </w:tcPr>
          <w:p w14:paraId="43A9927C" w14:textId="2A596C0B" w:rsidR="00BA11DD" w:rsidRPr="00BA11DD" w:rsidRDefault="00581846" w:rsidP="00BA11DD">
            <w:pPr>
              <w:rPr>
                <w:rFonts w:cs="Arial"/>
                <w:sz w:val="20"/>
              </w:rPr>
            </w:pPr>
            <w:r>
              <w:rPr>
                <w:rFonts w:cs="Arial"/>
                <w:sz w:val="20"/>
                <w:lang w:eastAsia="en-US"/>
              </w:rPr>
              <w:t>Pooblaščeni strokovnjak</w:t>
            </w:r>
            <w:r w:rsidRPr="00BA11DD">
              <w:rPr>
                <w:rFonts w:cs="Arial"/>
                <w:sz w:val="20"/>
                <w:lang w:eastAsia="en-US"/>
              </w:rPr>
              <w:t xml:space="preserve"> </w:t>
            </w:r>
            <w:r w:rsidR="00BA11DD" w:rsidRPr="00BA11DD">
              <w:rPr>
                <w:sz w:val="20"/>
                <w:szCs w:val="22"/>
                <w:lang w:eastAsia="en-US"/>
              </w:rPr>
              <w:t>s področja projektiranja železniške infrastrukture in sicer za izdelavo načrta gradbenih konstrukcij premostitvenih objektov</w:t>
            </w:r>
          </w:p>
        </w:tc>
        <w:tc>
          <w:tcPr>
            <w:tcW w:w="2126" w:type="dxa"/>
            <w:vAlign w:val="center"/>
          </w:tcPr>
          <w:p w14:paraId="5B658120" w14:textId="77777777" w:rsidR="00BA11DD" w:rsidRPr="00BA11DD" w:rsidRDefault="00BA11DD" w:rsidP="00BA11DD">
            <w:pPr>
              <w:ind w:left="-1168" w:firstLine="1168"/>
              <w:rPr>
                <w:rFonts w:cs="Arial"/>
                <w:color w:val="FF0000"/>
                <w:sz w:val="20"/>
              </w:rPr>
            </w:pPr>
          </w:p>
        </w:tc>
        <w:tc>
          <w:tcPr>
            <w:tcW w:w="1418" w:type="dxa"/>
          </w:tcPr>
          <w:p w14:paraId="60179FE9" w14:textId="77777777" w:rsidR="00BA11DD" w:rsidRPr="00BA11DD" w:rsidRDefault="00BA11DD" w:rsidP="00BA11DD">
            <w:pPr>
              <w:rPr>
                <w:rFonts w:cs="Arial"/>
                <w:color w:val="FF0000"/>
                <w:sz w:val="20"/>
              </w:rPr>
            </w:pPr>
          </w:p>
        </w:tc>
        <w:tc>
          <w:tcPr>
            <w:tcW w:w="2835" w:type="dxa"/>
            <w:vAlign w:val="center"/>
          </w:tcPr>
          <w:p w14:paraId="055E8E15" w14:textId="77777777" w:rsidR="00BA11DD" w:rsidRPr="00BA11DD" w:rsidRDefault="00BA11DD" w:rsidP="00BA11DD">
            <w:pPr>
              <w:rPr>
                <w:rFonts w:cs="Arial"/>
                <w:sz w:val="20"/>
              </w:rPr>
            </w:pPr>
            <w:r w:rsidRPr="00BA11DD">
              <w:rPr>
                <w:rFonts w:cs="Arial"/>
                <w:sz w:val="20"/>
              </w:rPr>
              <w:t>kadrovsko sposobnost:</w:t>
            </w:r>
          </w:p>
          <w:p w14:paraId="177D6657" w14:textId="77777777" w:rsidR="00BA11DD" w:rsidRPr="00BA11DD" w:rsidRDefault="00BA11DD" w:rsidP="00BA11DD">
            <w:pPr>
              <w:rPr>
                <w:rFonts w:cs="Arial"/>
                <w:sz w:val="20"/>
              </w:rPr>
            </w:pPr>
            <w:r w:rsidRPr="00BA11DD">
              <w:rPr>
                <w:rFonts w:cs="Arial"/>
                <w:sz w:val="20"/>
              </w:rPr>
              <w:t>-</w:t>
            </w:r>
          </w:p>
          <w:p w14:paraId="40CBDF9D" w14:textId="77777777" w:rsidR="00BA11DD" w:rsidRPr="00BA11DD" w:rsidRDefault="00BA11DD" w:rsidP="00BA11DD">
            <w:pPr>
              <w:rPr>
                <w:rFonts w:cs="Arial"/>
                <w:sz w:val="20"/>
              </w:rPr>
            </w:pPr>
          </w:p>
          <w:p w14:paraId="684E52DD" w14:textId="77777777" w:rsidR="00BA11DD" w:rsidRPr="00BA11DD" w:rsidRDefault="00BA11DD" w:rsidP="00BA11DD">
            <w:pPr>
              <w:rPr>
                <w:rFonts w:cs="Arial"/>
                <w:sz w:val="20"/>
              </w:rPr>
            </w:pPr>
          </w:p>
        </w:tc>
      </w:tr>
      <w:tr w:rsidR="00BA11DD" w:rsidRPr="00BA11DD" w14:paraId="2AF23B9A" w14:textId="77777777" w:rsidTr="006E4159">
        <w:trPr>
          <w:trHeight w:val="108"/>
        </w:trPr>
        <w:tc>
          <w:tcPr>
            <w:tcW w:w="562" w:type="dxa"/>
          </w:tcPr>
          <w:p w14:paraId="36CD7292" w14:textId="77777777" w:rsidR="00BA11DD" w:rsidRPr="00BA11DD" w:rsidRDefault="00BA11DD" w:rsidP="00BA11DD">
            <w:pPr>
              <w:rPr>
                <w:rFonts w:cs="Arial"/>
                <w:sz w:val="20"/>
              </w:rPr>
            </w:pPr>
            <w:r w:rsidRPr="00BA11DD">
              <w:rPr>
                <w:rFonts w:cs="Arial"/>
                <w:sz w:val="20"/>
                <w:lang w:eastAsia="en-US"/>
              </w:rPr>
              <w:t>4</w:t>
            </w:r>
          </w:p>
        </w:tc>
        <w:tc>
          <w:tcPr>
            <w:tcW w:w="3119" w:type="dxa"/>
          </w:tcPr>
          <w:p w14:paraId="02B110F4" w14:textId="5E9FBBF0" w:rsidR="00BA11DD" w:rsidRPr="00BA11DD" w:rsidRDefault="00581846" w:rsidP="00BA11DD">
            <w:pPr>
              <w:rPr>
                <w:sz w:val="20"/>
                <w:szCs w:val="22"/>
                <w:lang w:eastAsia="en-US"/>
              </w:rPr>
            </w:pPr>
            <w:r>
              <w:rPr>
                <w:rFonts w:cs="Arial"/>
                <w:sz w:val="20"/>
                <w:lang w:eastAsia="en-US"/>
              </w:rPr>
              <w:t>Pooblaščeni strokovnjak</w:t>
            </w:r>
            <w:r w:rsidR="00BA11DD" w:rsidRPr="00BA11DD">
              <w:rPr>
                <w:sz w:val="20"/>
                <w:szCs w:val="22"/>
                <w:lang w:eastAsia="en-US"/>
              </w:rPr>
              <w:t xml:space="preserve"> s področja projektiranja železniške infrastrukture in sicer za izdelavo načrta</w:t>
            </w:r>
            <w:r w:rsidR="00BA11DD" w:rsidRPr="00BA11DD">
              <w:t xml:space="preserve"> </w:t>
            </w:r>
            <w:r w:rsidR="00BA11DD" w:rsidRPr="00BA11DD">
              <w:rPr>
                <w:sz w:val="20"/>
                <w:szCs w:val="22"/>
                <w:lang w:eastAsia="en-US"/>
              </w:rPr>
              <w:t>telekomunikacijskih (TK) naprav</w:t>
            </w:r>
          </w:p>
        </w:tc>
        <w:tc>
          <w:tcPr>
            <w:tcW w:w="2126" w:type="dxa"/>
            <w:vAlign w:val="center"/>
          </w:tcPr>
          <w:p w14:paraId="5DE3FFCF" w14:textId="77777777" w:rsidR="00BA11DD" w:rsidRPr="00BA11DD" w:rsidRDefault="00BA11DD" w:rsidP="00BA11DD">
            <w:pPr>
              <w:rPr>
                <w:rFonts w:cs="Arial"/>
                <w:color w:val="FF0000"/>
                <w:sz w:val="20"/>
              </w:rPr>
            </w:pPr>
          </w:p>
        </w:tc>
        <w:tc>
          <w:tcPr>
            <w:tcW w:w="1418" w:type="dxa"/>
          </w:tcPr>
          <w:p w14:paraId="0ED997A0" w14:textId="77777777" w:rsidR="00BA11DD" w:rsidRPr="00BA11DD" w:rsidRDefault="00BA11DD" w:rsidP="00BA11DD">
            <w:pPr>
              <w:rPr>
                <w:rFonts w:cs="Arial"/>
                <w:color w:val="FF0000"/>
                <w:sz w:val="20"/>
              </w:rPr>
            </w:pPr>
          </w:p>
        </w:tc>
        <w:tc>
          <w:tcPr>
            <w:tcW w:w="2835" w:type="dxa"/>
          </w:tcPr>
          <w:p w14:paraId="4C9A7D10" w14:textId="77777777" w:rsidR="00BA11DD" w:rsidRPr="00BA11DD" w:rsidRDefault="00BA11DD" w:rsidP="00BA11DD">
            <w:pPr>
              <w:rPr>
                <w:rFonts w:cs="Arial"/>
                <w:sz w:val="20"/>
              </w:rPr>
            </w:pPr>
            <w:r w:rsidRPr="00BA11DD">
              <w:rPr>
                <w:rFonts w:cs="Arial"/>
                <w:sz w:val="20"/>
              </w:rPr>
              <w:t>kadrovsko sposobnost:</w:t>
            </w:r>
          </w:p>
          <w:p w14:paraId="5DBCA188" w14:textId="77777777" w:rsidR="00BA11DD" w:rsidRPr="00BA11DD" w:rsidRDefault="00BA11DD" w:rsidP="00BA11DD">
            <w:pPr>
              <w:rPr>
                <w:rFonts w:cs="Arial"/>
                <w:sz w:val="20"/>
              </w:rPr>
            </w:pPr>
            <w:r w:rsidRPr="00BA11DD">
              <w:rPr>
                <w:rFonts w:cs="Arial"/>
                <w:sz w:val="20"/>
              </w:rPr>
              <w:t>-</w:t>
            </w:r>
          </w:p>
          <w:p w14:paraId="288DCCA1" w14:textId="77777777" w:rsidR="00BA11DD" w:rsidRPr="00BA11DD" w:rsidRDefault="00BA11DD" w:rsidP="00BA11DD">
            <w:pPr>
              <w:rPr>
                <w:rFonts w:cs="Arial"/>
                <w:sz w:val="20"/>
              </w:rPr>
            </w:pPr>
          </w:p>
          <w:p w14:paraId="62EFF761" w14:textId="77777777" w:rsidR="00BA11DD" w:rsidRPr="00BA11DD" w:rsidRDefault="00BA11DD" w:rsidP="00BA11DD">
            <w:pPr>
              <w:rPr>
                <w:rFonts w:cs="Arial"/>
                <w:sz w:val="20"/>
              </w:rPr>
            </w:pPr>
          </w:p>
        </w:tc>
      </w:tr>
      <w:tr w:rsidR="00BA11DD" w:rsidRPr="00BA11DD" w14:paraId="64516934" w14:textId="77777777" w:rsidTr="006E4159">
        <w:trPr>
          <w:trHeight w:val="1070"/>
        </w:trPr>
        <w:tc>
          <w:tcPr>
            <w:tcW w:w="562" w:type="dxa"/>
          </w:tcPr>
          <w:p w14:paraId="59BD0F3E" w14:textId="31A85D5E" w:rsidR="00BA11DD" w:rsidRPr="00BA11DD" w:rsidRDefault="00CA4688" w:rsidP="00BA11DD">
            <w:pPr>
              <w:rPr>
                <w:rFonts w:cs="Arial"/>
                <w:sz w:val="20"/>
              </w:rPr>
            </w:pPr>
            <w:r>
              <w:rPr>
                <w:rFonts w:cs="Arial"/>
                <w:sz w:val="20"/>
              </w:rPr>
              <w:t>5</w:t>
            </w:r>
          </w:p>
        </w:tc>
        <w:tc>
          <w:tcPr>
            <w:tcW w:w="3119" w:type="dxa"/>
          </w:tcPr>
          <w:p w14:paraId="7A34AC16" w14:textId="5942B88E" w:rsidR="00BA11DD" w:rsidRPr="00BA11DD" w:rsidRDefault="00581846" w:rsidP="00BA11DD">
            <w:pPr>
              <w:rPr>
                <w:rFonts w:cs="Arial"/>
                <w:sz w:val="20"/>
              </w:rPr>
            </w:pPr>
            <w:r>
              <w:rPr>
                <w:rFonts w:cs="Arial"/>
                <w:sz w:val="20"/>
                <w:lang w:eastAsia="en-US"/>
              </w:rPr>
              <w:t>Pooblaščeni strokovnjak</w:t>
            </w:r>
            <w:r w:rsidR="00BA11DD" w:rsidRPr="00BA11DD">
              <w:rPr>
                <w:sz w:val="20"/>
                <w:szCs w:val="22"/>
                <w:lang w:eastAsia="en-US"/>
              </w:rPr>
              <w:t xml:space="preserve"> s področja projektiranja železniške infrastrukture in sicer za izdelavo načrta signalno varnostnih (SV) naprav</w:t>
            </w:r>
          </w:p>
        </w:tc>
        <w:tc>
          <w:tcPr>
            <w:tcW w:w="2126" w:type="dxa"/>
            <w:vAlign w:val="center"/>
          </w:tcPr>
          <w:p w14:paraId="51BAC100" w14:textId="77777777" w:rsidR="00BA11DD" w:rsidRPr="00BA11DD" w:rsidRDefault="00BA11DD" w:rsidP="00BA11DD">
            <w:pPr>
              <w:rPr>
                <w:rFonts w:cs="Arial"/>
                <w:color w:val="FF0000"/>
                <w:sz w:val="20"/>
              </w:rPr>
            </w:pPr>
          </w:p>
        </w:tc>
        <w:tc>
          <w:tcPr>
            <w:tcW w:w="1418" w:type="dxa"/>
          </w:tcPr>
          <w:p w14:paraId="048B0454" w14:textId="77777777" w:rsidR="00BA11DD" w:rsidRPr="00BA11DD" w:rsidRDefault="00BA11DD" w:rsidP="00BA11DD">
            <w:pPr>
              <w:rPr>
                <w:rFonts w:cs="Arial"/>
                <w:color w:val="FF0000"/>
                <w:sz w:val="20"/>
              </w:rPr>
            </w:pPr>
          </w:p>
        </w:tc>
        <w:tc>
          <w:tcPr>
            <w:tcW w:w="2835" w:type="dxa"/>
          </w:tcPr>
          <w:p w14:paraId="6431D07F" w14:textId="77777777" w:rsidR="00BA11DD" w:rsidRPr="00BA11DD" w:rsidRDefault="00BA11DD" w:rsidP="00BA11DD">
            <w:pPr>
              <w:rPr>
                <w:rFonts w:cs="Arial"/>
                <w:sz w:val="20"/>
              </w:rPr>
            </w:pPr>
            <w:r w:rsidRPr="00BA11DD">
              <w:rPr>
                <w:rFonts w:cs="Arial"/>
                <w:sz w:val="20"/>
              </w:rPr>
              <w:t>kadrovsko sposobnost:</w:t>
            </w:r>
          </w:p>
          <w:p w14:paraId="66188B00" w14:textId="77777777" w:rsidR="00BA11DD" w:rsidRPr="00BA11DD" w:rsidRDefault="00BA11DD" w:rsidP="00BA11DD">
            <w:pPr>
              <w:rPr>
                <w:rFonts w:cs="Arial"/>
                <w:sz w:val="20"/>
              </w:rPr>
            </w:pPr>
            <w:r w:rsidRPr="00BA11DD">
              <w:rPr>
                <w:rFonts w:cs="Arial"/>
                <w:sz w:val="20"/>
              </w:rPr>
              <w:t>-</w:t>
            </w:r>
          </w:p>
          <w:p w14:paraId="56996A4C" w14:textId="77777777" w:rsidR="00BA11DD" w:rsidRPr="00BA11DD" w:rsidRDefault="00BA11DD" w:rsidP="00BA11DD">
            <w:pPr>
              <w:rPr>
                <w:rFonts w:cs="Arial"/>
                <w:sz w:val="20"/>
              </w:rPr>
            </w:pPr>
          </w:p>
          <w:p w14:paraId="568FC3A5" w14:textId="77777777" w:rsidR="00BA11DD" w:rsidRPr="00BA11DD" w:rsidRDefault="00BA11DD" w:rsidP="00BA11DD">
            <w:pPr>
              <w:rPr>
                <w:rFonts w:cs="Arial"/>
                <w:sz w:val="20"/>
              </w:rPr>
            </w:pPr>
          </w:p>
        </w:tc>
      </w:tr>
      <w:tr w:rsidR="008F1215" w:rsidRPr="00BA11DD" w14:paraId="2844ABA6" w14:textId="77777777" w:rsidTr="006E4159">
        <w:trPr>
          <w:trHeight w:val="532"/>
        </w:trPr>
        <w:tc>
          <w:tcPr>
            <w:tcW w:w="562" w:type="dxa"/>
          </w:tcPr>
          <w:p w14:paraId="5F9D0E9E" w14:textId="69418D15" w:rsidR="008F1215" w:rsidRDefault="008F1215" w:rsidP="008F1215">
            <w:pPr>
              <w:rPr>
                <w:rFonts w:cs="Arial"/>
                <w:sz w:val="20"/>
              </w:rPr>
            </w:pPr>
            <w:r>
              <w:rPr>
                <w:rFonts w:cs="Arial"/>
                <w:sz w:val="20"/>
              </w:rPr>
              <w:t>6</w:t>
            </w:r>
          </w:p>
        </w:tc>
        <w:tc>
          <w:tcPr>
            <w:tcW w:w="3119" w:type="dxa"/>
            <w:tcBorders>
              <w:top w:val="single" w:sz="6" w:space="0" w:color="000000"/>
              <w:left w:val="single" w:sz="6" w:space="0" w:color="000000"/>
              <w:bottom w:val="single" w:sz="6" w:space="0" w:color="000000"/>
              <w:right w:val="single" w:sz="6" w:space="0" w:color="000000"/>
            </w:tcBorders>
          </w:tcPr>
          <w:p w14:paraId="2746B777" w14:textId="66D4FA0E" w:rsidR="008F1215" w:rsidRDefault="008F1215" w:rsidP="008F1215">
            <w:pPr>
              <w:rPr>
                <w:rFonts w:cs="Arial"/>
                <w:sz w:val="20"/>
                <w:lang w:eastAsia="en-US"/>
              </w:rPr>
            </w:pPr>
            <w:r>
              <w:rPr>
                <w:sz w:val="20"/>
                <w:szCs w:val="22"/>
              </w:rPr>
              <w:t>Pooblaščeni strokovnjak za projektiranje predorov</w:t>
            </w:r>
          </w:p>
        </w:tc>
        <w:tc>
          <w:tcPr>
            <w:tcW w:w="2126" w:type="dxa"/>
            <w:vAlign w:val="center"/>
          </w:tcPr>
          <w:p w14:paraId="5EF91191" w14:textId="77777777" w:rsidR="008F1215" w:rsidRPr="00BA11DD" w:rsidRDefault="008F1215" w:rsidP="008F1215">
            <w:pPr>
              <w:rPr>
                <w:rFonts w:cs="Arial"/>
                <w:color w:val="FF0000"/>
                <w:sz w:val="20"/>
              </w:rPr>
            </w:pPr>
          </w:p>
        </w:tc>
        <w:tc>
          <w:tcPr>
            <w:tcW w:w="1418" w:type="dxa"/>
          </w:tcPr>
          <w:p w14:paraId="1423D081" w14:textId="77777777" w:rsidR="008F1215" w:rsidRPr="00BA11DD" w:rsidRDefault="008F1215" w:rsidP="008F1215">
            <w:pPr>
              <w:rPr>
                <w:rFonts w:cs="Arial"/>
                <w:color w:val="FF0000"/>
                <w:sz w:val="20"/>
              </w:rPr>
            </w:pPr>
          </w:p>
        </w:tc>
        <w:tc>
          <w:tcPr>
            <w:tcW w:w="2835" w:type="dxa"/>
          </w:tcPr>
          <w:p w14:paraId="2C575C70" w14:textId="77777777" w:rsidR="006E4159" w:rsidRPr="00BA11DD" w:rsidRDefault="006E4159" w:rsidP="006E4159">
            <w:pPr>
              <w:rPr>
                <w:rFonts w:cs="Arial"/>
                <w:sz w:val="20"/>
              </w:rPr>
            </w:pPr>
            <w:r w:rsidRPr="00BA11DD">
              <w:rPr>
                <w:rFonts w:cs="Arial"/>
                <w:sz w:val="20"/>
              </w:rPr>
              <w:t>kadrovsko sposobnost:</w:t>
            </w:r>
          </w:p>
          <w:p w14:paraId="2E81F474" w14:textId="77777777" w:rsidR="006E4159" w:rsidRPr="00BA11DD" w:rsidRDefault="006E4159" w:rsidP="006E4159">
            <w:pPr>
              <w:rPr>
                <w:rFonts w:cs="Arial"/>
                <w:sz w:val="20"/>
              </w:rPr>
            </w:pPr>
            <w:r w:rsidRPr="00BA11DD">
              <w:rPr>
                <w:rFonts w:cs="Arial"/>
                <w:sz w:val="20"/>
              </w:rPr>
              <w:t>-</w:t>
            </w:r>
          </w:p>
          <w:p w14:paraId="3D029CC3" w14:textId="77777777" w:rsidR="008F1215" w:rsidRPr="00BA11DD" w:rsidRDefault="008F1215" w:rsidP="008F1215">
            <w:pPr>
              <w:rPr>
                <w:rFonts w:cs="Arial"/>
                <w:sz w:val="20"/>
              </w:rPr>
            </w:pPr>
          </w:p>
        </w:tc>
      </w:tr>
    </w:tbl>
    <w:p w14:paraId="3D085C34" w14:textId="77777777" w:rsidR="00BA11DD" w:rsidRPr="00BA11DD" w:rsidRDefault="00BA11DD" w:rsidP="00BA11DD">
      <w:pPr>
        <w:tabs>
          <w:tab w:val="center" w:pos="4536"/>
          <w:tab w:val="right" w:pos="9072"/>
          <w:tab w:val="left" w:pos="12758"/>
        </w:tabs>
        <w:jc w:val="both"/>
        <w:rPr>
          <w:sz w:val="20"/>
        </w:rPr>
      </w:pPr>
    </w:p>
    <w:p w14:paraId="04C5FD41" w14:textId="77777777" w:rsidR="00BA11DD" w:rsidRPr="00BA11DD" w:rsidRDefault="00BA11DD" w:rsidP="00BA11DD">
      <w:pPr>
        <w:tabs>
          <w:tab w:val="center" w:pos="4536"/>
          <w:tab w:val="right" w:pos="9072"/>
          <w:tab w:val="left" w:pos="12758"/>
        </w:tabs>
        <w:jc w:val="both"/>
        <w:rPr>
          <w:sz w:val="20"/>
        </w:rPr>
      </w:pPr>
      <w:r w:rsidRPr="00BA11DD">
        <w:rPr>
          <w:sz w:val="20"/>
        </w:rPr>
        <w:t>Izjavljamo da,</w:t>
      </w:r>
    </w:p>
    <w:p w14:paraId="72B3331F" w14:textId="77777777" w:rsidR="00BA11DD" w:rsidRPr="00BA11DD" w:rsidRDefault="00BA11DD" w:rsidP="00F16816">
      <w:pPr>
        <w:numPr>
          <w:ilvl w:val="0"/>
          <w:numId w:val="20"/>
        </w:numPr>
        <w:tabs>
          <w:tab w:val="center" w:pos="4536"/>
          <w:tab w:val="right" w:pos="9072"/>
          <w:tab w:val="left" w:pos="12758"/>
        </w:tabs>
        <w:ind w:left="284" w:hanging="142"/>
        <w:jc w:val="both"/>
        <w:rPr>
          <w:sz w:val="20"/>
        </w:rPr>
      </w:pPr>
      <w:r w:rsidRPr="00BA11DD">
        <w:rPr>
          <w:sz w:val="20"/>
        </w:rPr>
        <w:t>so navedeni podatki resnični;</w:t>
      </w:r>
    </w:p>
    <w:p w14:paraId="5FBD3288" w14:textId="641EB4BA" w:rsidR="00BA11DD" w:rsidRPr="00BA11DD" w:rsidRDefault="00BA11DD" w:rsidP="00F16816">
      <w:pPr>
        <w:numPr>
          <w:ilvl w:val="0"/>
          <w:numId w:val="20"/>
        </w:numPr>
        <w:tabs>
          <w:tab w:val="center" w:pos="4536"/>
          <w:tab w:val="right" w:pos="9072"/>
          <w:tab w:val="left" w:pos="12758"/>
        </w:tabs>
        <w:ind w:left="284" w:hanging="142"/>
        <w:jc w:val="both"/>
        <w:rPr>
          <w:sz w:val="20"/>
        </w:rPr>
      </w:pPr>
      <w:r w:rsidRPr="00BA11DD">
        <w:rPr>
          <w:sz w:val="20"/>
        </w:rPr>
        <w:t xml:space="preserve">kader, za katerega je v točki 3.2.3.2 tako zahtevano izpolnjuje predpisane pogoje za vpis v imenik pooblaščenih inženirjev z aktivnim poklicnim nazivom pristojne poklicne zbornice IZS. Če bomo izbrani, bomo v roku 15 delovnih dni po </w:t>
      </w:r>
      <w:r w:rsidR="00CE2648">
        <w:rPr>
          <w:sz w:val="20"/>
        </w:rPr>
        <w:t>prejemu podpisane pogodbe</w:t>
      </w:r>
      <w:r w:rsidR="00F16816">
        <w:rPr>
          <w:sz w:val="20"/>
        </w:rPr>
        <w:t xml:space="preserve"> </w:t>
      </w:r>
      <w:r w:rsidRPr="00BA11DD">
        <w:rPr>
          <w:sz w:val="20"/>
        </w:rPr>
        <w:t xml:space="preserve">izkazali </w:t>
      </w:r>
      <w:r w:rsidRPr="00BA11DD">
        <w:rPr>
          <w:sz w:val="20"/>
          <w:szCs w:val="22"/>
        </w:rPr>
        <w:t>vpis v imenik po veljavni gradbeni zakonodaji za vse ključne kadre</w:t>
      </w:r>
      <w:r w:rsidR="00F16816">
        <w:rPr>
          <w:sz w:val="20"/>
          <w:szCs w:val="22"/>
        </w:rPr>
        <w:t>,</w:t>
      </w:r>
      <w:r w:rsidRPr="00BA11DD">
        <w:rPr>
          <w:sz w:val="20"/>
          <w:szCs w:val="22"/>
        </w:rPr>
        <w:t xml:space="preserve"> za katere je tako določeno v razpisni dokumentaciji in jih predložil</w:t>
      </w:r>
      <w:r w:rsidR="00F16816">
        <w:rPr>
          <w:sz w:val="20"/>
          <w:szCs w:val="22"/>
        </w:rPr>
        <w:t>i</w:t>
      </w:r>
      <w:r w:rsidRPr="00BA11DD">
        <w:rPr>
          <w:sz w:val="20"/>
          <w:szCs w:val="22"/>
        </w:rPr>
        <w:t xml:space="preserve"> v kopiji naročniku;</w:t>
      </w:r>
      <w:r w:rsidRPr="00BA11DD">
        <w:rPr>
          <w:sz w:val="20"/>
        </w:rPr>
        <w:t>*</w:t>
      </w:r>
    </w:p>
    <w:p w14:paraId="7848786C" w14:textId="13945158" w:rsidR="00BA11DD" w:rsidRPr="00BA11DD" w:rsidRDefault="00BA11DD" w:rsidP="00F16816">
      <w:pPr>
        <w:numPr>
          <w:ilvl w:val="0"/>
          <w:numId w:val="20"/>
        </w:numPr>
        <w:tabs>
          <w:tab w:val="center" w:pos="4536"/>
          <w:tab w:val="right" w:pos="9072"/>
          <w:tab w:val="left" w:pos="12758"/>
        </w:tabs>
        <w:ind w:left="284" w:hanging="142"/>
        <w:jc w:val="both"/>
        <w:rPr>
          <w:sz w:val="20"/>
        </w:rPr>
      </w:pPr>
      <w:r w:rsidRPr="00BA11DD">
        <w:rPr>
          <w:sz w:val="20"/>
        </w:rPr>
        <w:t>kader, za katerega je tako določeno v razpisni dokumentaciji, aktivno govori slovenski jezik</w:t>
      </w:r>
      <w:r w:rsidR="00F16816">
        <w:rPr>
          <w:sz w:val="20"/>
        </w:rPr>
        <w:t>.</w:t>
      </w:r>
    </w:p>
    <w:p w14:paraId="44D67280" w14:textId="77777777" w:rsidR="00BA11DD" w:rsidRPr="00BA11DD" w:rsidRDefault="00BA11DD" w:rsidP="00BA11DD">
      <w:pPr>
        <w:tabs>
          <w:tab w:val="center" w:pos="4536"/>
          <w:tab w:val="right" w:pos="9072"/>
          <w:tab w:val="left" w:pos="12758"/>
        </w:tabs>
        <w:jc w:val="both"/>
        <w:rPr>
          <w:sz w:val="20"/>
        </w:rPr>
      </w:pPr>
    </w:p>
    <w:p w14:paraId="71F3617A" w14:textId="192D3A73" w:rsidR="00BA11DD" w:rsidRPr="006E4159" w:rsidRDefault="00BA11DD" w:rsidP="00BA11DD">
      <w:pPr>
        <w:tabs>
          <w:tab w:val="center" w:pos="4536"/>
          <w:tab w:val="right" w:pos="9072"/>
          <w:tab w:val="left" w:pos="12758"/>
        </w:tabs>
        <w:jc w:val="both"/>
        <w:rPr>
          <w:sz w:val="16"/>
          <w:szCs w:val="16"/>
        </w:rPr>
      </w:pPr>
      <w:r w:rsidRPr="006E4159">
        <w:rPr>
          <w:sz w:val="16"/>
          <w:szCs w:val="16"/>
        </w:rPr>
        <w:t>*Izjava velja v primeru, ko zahtevani kadri ob oddaji ponudbe še niso vpisani v imenik IZS, izpolnjujejo pa pogoje za vpis.</w:t>
      </w:r>
    </w:p>
    <w:p w14:paraId="2CE7D18D" w14:textId="77777777" w:rsidR="00BA11DD" w:rsidRPr="00BA11DD" w:rsidRDefault="00BA11DD" w:rsidP="00BA11DD">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1945"/>
        <w:gridCol w:w="3442"/>
      </w:tblGrid>
      <w:tr w:rsidR="00BA11DD" w:rsidRPr="00BA11DD" w14:paraId="2E16D75C" w14:textId="77777777" w:rsidTr="006E4159">
        <w:trPr>
          <w:cantSplit/>
          <w:trHeight w:val="119"/>
        </w:trPr>
        <w:tc>
          <w:tcPr>
            <w:tcW w:w="1945" w:type="dxa"/>
            <w:vMerge w:val="restart"/>
            <w:vAlign w:val="center"/>
          </w:tcPr>
          <w:p w14:paraId="2AE53C08" w14:textId="77777777" w:rsidR="00BA11DD" w:rsidRDefault="00BA11DD" w:rsidP="00BA11DD">
            <w:pPr>
              <w:tabs>
                <w:tab w:val="left" w:pos="12758"/>
              </w:tabs>
              <w:jc w:val="center"/>
              <w:rPr>
                <w:rFonts w:cs="Arial"/>
                <w:sz w:val="20"/>
              </w:rPr>
            </w:pPr>
          </w:p>
          <w:p w14:paraId="545EC897" w14:textId="14BB87C1" w:rsidR="006E4159" w:rsidRPr="006E4159" w:rsidRDefault="006E4159" w:rsidP="006E4159">
            <w:pPr>
              <w:rPr>
                <w:rFonts w:cs="Arial"/>
                <w:sz w:val="20"/>
              </w:rPr>
            </w:pPr>
          </w:p>
        </w:tc>
        <w:tc>
          <w:tcPr>
            <w:tcW w:w="3442" w:type="dxa"/>
          </w:tcPr>
          <w:p w14:paraId="534235CD" w14:textId="77281F39" w:rsidR="00BA11DD" w:rsidRPr="00BA11DD" w:rsidRDefault="006E4159" w:rsidP="00BA11DD">
            <w:pPr>
              <w:tabs>
                <w:tab w:val="left" w:pos="12758"/>
              </w:tabs>
              <w:jc w:val="center"/>
              <w:rPr>
                <w:rFonts w:cs="Arial"/>
                <w:sz w:val="20"/>
              </w:rPr>
            </w:pPr>
            <w:r w:rsidRPr="00612939">
              <w:rPr>
                <w:rFonts w:cs="Arial"/>
                <w:sz w:val="20"/>
              </w:rPr>
              <w:t>gospodarski subjekt</w:t>
            </w:r>
          </w:p>
        </w:tc>
      </w:tr>
      <w:tr w:rsidR="00BA11DD" w:rsidRPr="00BA11DD" w14:paraId="2EBEC71D" w14:textId="77777777" w:rsidTr="006E4159">
        <w:trPr>
          <w:cantSplit/>
          <w:trHeight w:val="180"/>
        </w:trPr>
        <w:tc>
          <w:tcPr>
            <w:tcW w:w="1945" w:type="dxa"/>
            <w:vMerge/>
          </w:tcPr>
          <w:p w14:paraId="3D50AEC0" w14:textId="77777777" w:rsidR="00BA11DD" w:rsidRPr="00BA11DD"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5B4CDCC8" w14:textId="77777777" w:rsidR="00BA11DD" w:rsidRPr="00BA11DD" w:rsidRDefault="00BA11DD" w:rsidP="00BA11DD">
            <w:pPr>
              <w:tabs>
                <w:tab w:val="left" w:pos="12758"/>
              </w:tabs>
              <w:spacing w:before="120"/>
              <w:jc w:val="center"/>
              <w:rPr>
                <w:rFonts w:cs="Arial"/>
                <w:sz w:val="20"/>
              </w:rPr>
            </w:pPr>
          </w:p>
        </w:tc>
      </w:tr>
      <w:tr w:rsidR="00BA11DD" w:rsidRPr="00BA11DD" w14:paraId="36AF3366" w14:textId="77777777" w:rsidTr="006E4159">
        <w:trPr>
          <w:cantSplit/>
          <w:trHeight w:val="123"/>
        </w:trPr>
        <w:tc>
          <w:tcPr>
            <w:tcW w:w="1945" w:type="dxa"/>
            <w:vMerge/>
          </w:tcPr>
          <w:p w14:paraId="67E970EF" w14:textId="77777777" w:rsidR="00BA11DD" w:rsidRPr="00BA11DD" w:rsidRDefault="00BA11DD" w:rsidP="00BA11DD">
            <w:pPr>
              <w:tabs>
                <w:tab w:val="left" w:pos="12758"/>
              </w:tabs>
              <w:rPr>
                <w:rFonts w:cs="Arial"/>
                <w:sz w:val="20"/>
              </w:rPr>
            </w:pPr>
          </w:p>
        </w:tc>
        <w:tc>
          <w:tcPr>
            <w:tcW w:w="3442" w:type="dxa"/>
          </w:tcPr>
          <w:p w14:paraId="019E7305" w14:textId="77777777" w:rsidR="00BA11DD" w:rsidRPr="006E4159" w:rsidRDefault="00BA11DD" w:rsidP="00BA11DD">
            <w:pPr>
              <w:tabs>
                <w:tab w:val="left" w:pos="12758"/>
              </w:tabs>
              <w:jc w:val="center"/>
              <w:rPr>
                <w:rFonts w:cs="Arial"/>
                <w:sz w:val="20"/>
                <w:vertAlign w:val="superscript"/>
              </w:rPr>
            </w:pPr>
            <w:r w:rsidRPr="006E4159">
              <w:rPr>
                <w:rFonts w:cs="Arial"/>
                <w:sz w:val="20"/>
                <w:vertAlign w:val="superscript"/>
              </w:rPr>
              <w:t>(ime in priimek)</w:t>
            </w:r>
          </w:p>
        </w:tc>
      </w:tr>
      <w:tr w:rsidR="00BA11DD" w:rsidRPr="00BA11DD" w14:paraId="2F3FF0C6" w14:textId="77777777" w:rsidTr="006E4159">
        <w:trPr>
          <w:cantSplit/>
          <w:trHeight w:val="180"/>
        </w:trPr>
        <w:tc>
          <w:tcPr>
            <w:tcW w:w="1945" w:type="dxa"/>
            <w:vMerge/>
          </w:tcPr>
          <w:p w14:paraId="7A53ACD0" w14:textId="77777777" w:rsidR="00BA11DD" w:rsidRPr="00BA11DD"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7719AE48" w14:textId="77777777" w:rsidR="00BA11DD" w:rsidRPr="00BA11DD" w:rsidRDefault="00BA11DD" w:rsidP="00BA11DD">
            <w:pPr>
              <w:tabs>
                <w:tab w:val="left" w:pos="12758"/>
              </w:tabs>
              <w:spacing w:before="120"/>
              <w:jc w:val="center"/>
              <w:rPr>
                <w:rFonts w:cs="Arial"/>
                <w:sz w:val="20"/>
              </w:rPr>
            </w:pPr>
          </w:p>
        </w:tc>
      </w:tr>
      <w:tr w:rsidR="00BA11DD" w:rsidRPr="00BA11DD" w14:paraId="10B3F416" w14:textId="77777777" w:rsidTr="006E4159">
        <w:trPr>
          <w:cantSplit/>
          <w:trHeight w:val="255"/>
        </w:trPr>
        <w:tc>
          <w:tcPr>
            <w:tcW w:w="1945" w:type="dxa"/>
            <w:vMerge/>
          </w:tcPr>
          <w:p w14:paraId="4304B612" w14:textId="77777777" w:rsidR="00BA11DD" w:rsidRPr="00BA11DD" w:rsidRDefault="00BA11DD" w:rsidP="00BA11DD">
            <w:pPr>
              <w:tabs>
                <w:tab w:val="left" w:pos="12758"/>
              </w:tabs>
              <w:rPr>
                <w:rFonts w:cs="Arial"/>
                <w:sz w:val="20"/>
              </w:rPr>
            </w:pPr>
          </w:p>
        </w:tc>
        <w:tc>
          <w:tcPr>
            <w:tcW w:w="3442" w:type="dxa"/>
          </w:tcPr>
          <w:p w14:paraId="69F25501" w14:textId="18FBD34C" w:rsidR="00BA11DD" w:rsidRPr="00BA11DD" w:rsidRDefault="00BA11DD" w:rsidP="006E4159">
            <w:pPr>
              <w:tabs>
                <w:tab w:val="left" w:pos="12758"/>
              </w:tabs>
              <w:rPr>
                <w:rFonts w:cs="Arial"/>
                <w:sz w:val="20"/>
              </w:rPr>
            </w:pPr>
            <w:r w:rsidRPr="006E4159">
              <w:rPr>
                <w:rFonts w:cs="Arial"/>
                <w:sz w:val="20"/>
                <w:vertAlign w:val="superscript"/>
              </w:rPr>
              <w:t>(podpis)</w:t>
            </w:r>
          </w:p>
        </w:tc>
      </w:tr>
    </w:tbl>
    <w:tbl>
      <w:tblPr>
        <w:tblW w:w="0" w:type="auto"/>
        <w:tblInd w:w="108" w:type="dxa"/>
        <w:tblLayout w:type="fixed"/>
        <w:tblLook w:val="0000" w:firstRow="0" w:lastRow="0" w:firstColumn="0" w:lastColumn="0" w:noHBand="0" w:noVBand="0"/>
      </w:tblPr>
      <w:tblGrid>
        <w:gridCol w:w="1008"/>
        <w:gridCol w:w="2520"/>
      </w:tblGrid>
      <w:tr w:rsidR="00BA11DD" w:rsidRPr="00BA11DD" w14:paraId="7E9C34B6" w14:textId="77777777" w:rsidTr="00E77DC6">
        <w:tc>
          <w:tcPr>
            <w:tcW w:w="1008" w:type="dxa"/>
          </w:tcPr>
          <w:p w14:paraId="62A7B8F8" w14:textId="77777777" w:rsidR="00BA11DD" w:rsidRPr="00BA11DD" w:rsidRDefault="00BA11DD" w:rsidP="00BA11DD">
            <w:pPr>
              <w:tabs>
                <w:tab w:val="left" w:pos="12758"/>
              </w:tabs>
              <w:rPr>
                <w:sz w:val="20"/>
              </w:rPr>
            </w:pPr>
            <w:r w:rsidRPr="00BA11DD">
              <w:rPr>
                <w:sz w:val="20"/>
              </w:rPr>
              <w:t>Datum:</w:t>
            </w:r>
          </w:p>
        </w:tc>
        <w:tc>
          <w:tcPr>
            <w:tcW w:w="2520" w:type="dxa"/>
          </w:tcPr>
          <w:p w14:paraId="576FFF26" w14:textId="77777777" w:rsidR="00BA11DD" w:rsidRPr="00BA11DD" w:rsidRDefault="00BA11DD" w:rsidP="00BA11DD">
            <w:pPr>
              <w:tabs>
                <w:tab w:val="left" w:pos="12758"/>
              </w:tabs>
              <w:rPr>
                <w:sz w:val="20"/>
              </w:rPr>
            </w:pPr>
          </w:p>
        </w:tc>
      </w:tr>
      <w:tr w:rsidR="00BA11DD" w:rsidRPr="00BA11DD" w14:paraId="0CD24D1F" w14:textId="77777777" w:rsidTr="00E77DC6">
        <w:tc>
          <w:tcPr>
            <w:tcW w:w="1008" w:type="dxa"/>
          </w:tcPr>
          <w:p w14:paraId="499F1723" w14:textId="77777777" w:rsidR="00BA11DD" w:rsidRPr="00BA11DD" w:rsidRDefault="00BA11DD" w:rsidP="00BA11DD">
            <w:pPr>
              <w:tabs>
                <w:tab w:val="left" w:pos="12758"/>
              </w:tabs>
              <w:spacing w:before="120"/>
              <w:rPr>
                <w:sz w:val="20"/>
              </w:rPr>
            </w:pPr>
            <w:r w:rsidRPr="00BA11DD">
              <w:rPr>
                <w:sz w:val="20"/>
              </w:rPr>
              <w:t>Kraj:</w:t>
            </w:r>
          </w:p>
        </w:tc>
        <w:tc>
          <w:tcPr>
            <w:tcW w:w="2520" w:type="dxa"/>
            <w:tcBorders>
              <w:top w:val="dashSmallGap" w:sz="4" w:space="0" w:color="auto"/>
              <w:bottom w:val="dashSmallGap" w:sz="4" w:space="0" w:color="auto"/>
            </w:tcBorders>
          </w:tcPr>
          <w:p w14:paraId="77477EA4" w14:textId="77777777" w:rsidR="00BA11DD" w:rsidRPr="00BA11DD" w:rsidRDefault="00BA11DD" w:rsidP="00BA11DD">
            <w:pPr>
              <w:tabs>
                <w:tab w:val="left" w:pos="12758"/>
              </w:tabs>
              <w:spacing w:before="120"/>
              <w:rPr>
                <w:sz w:val="20"/>
              </w:rPr>
            </w:pPr>
          </w:p>
        </w:tc>
      </w:tr>
    </w:tbl>
    <w:p w14:paraId="7AE55555" w14:textId="77777777" w:rsidR="00BA11DD" w:rsidRPr="00BA11DD" w:rsidRDefault="00BA11DD" w:rsidP="00BA11DD">
      <w:pPr>
        <w:tabs>
          <w:tab w:val="left" w:pos="851"/>
        </w:tabs>
        <w:ind w:left="851" w:hanging="851"/>
        <w:jc w:val="both"/>
        <w:rPr>
          <w:rFonts w:cs="Arial"/>
          <w:sz w:val="20"/>
        </w:rPr>
      </w:pPr>
    </w:p>
    <w:p w14:paraId="4B078B20" w14:textId="77777777" w:rsidR="00BA11DD" w:rsidRPr="00BA11DD" w:rsidRDefault="00BA11DD" w:rsidP="00BA11DD">
      <w:pPr>
        <w:tabs>
          <w:tab w:val="left" w:pos="851"/>
        </w:tabs>
        <w:ind w:left="851" w:hanging="851"/>
        <w:jc w:val="both"/>
        <w:rPr>
          <w:rFonts w:cs="Arial"/>
          <w:sz w:val="20"/>
        </w:rPr>
      </w:pPr>
    </w:p>
    <w:p w14:paraId="7B711E2B" w14:textId="77777777" w:rsidR="00BA11DD" w:rsidRPr="00BA11DD" w:rsidRDefault="00BA11DD" w:rsidP="00BA11DD">
      <w:pPr>
        <w:tabs>
          <w:tab w:val="left" w:pos="851"/>
        </w:tabs>
        <w:ind w:left="851" w:hanging="851"/>
        <w:jc w:val="both"/>
        <w:rPr>
          <w:rFonts w:cs="Arial"/>
          <w:sz w:val="20"/>
        </w:rPr>
      </w:pPr>
    </w:p>
    <w:p w14:paraId="3D9F45C4" w14:textId="77777777" w:rsidR="00BA11DD" w:rsidRPr="00BA11DD" w:rsidRDefault="00BA11DD" w:rsidP="00BA11DD">
      <w:pPr>
        <w:jc w:val="both"/>
        <w:rPr>
          <w:rFonts w:cs="Arial"/>
          <w:i/>
          <w:sz w:val="18"/>
          <w:szCs w:val="18"/>
        </w:rPr>
      </w:pPr>
    </w:p>
    <w:p w14:paraId="22444AA5" w14:textId="77777777" w:rsidR="00BA11DD" w:rsidRPr="00BA11DD" w:rsidRDefault="00BA11DD" w:rsidP="00BA11DD">
      <w:pPr>
        <w:jc w:val="both"/>
        <w:rPr>
          <w:rFonts w:cs="Arial"/>
          <w:i/>
          <w:sz w:val="18"/>
          <w:szCs w:val="18"/>
        </w:rPr>
      </w:pPr>
    </w:p>
    <w:p w14:paraId="30F058A2" w14:textId="77777777" w:rsidR="00BA11DD" w:rsidRPr="00BA11DD" w:rsidRDefault="00BA11DD" w:rsidP="00BA11DD">
      <w:pPr>
        <w:jc w:val="both"/>
        <w:rPr>
          <w:rFonts w:cs="Arial"/>
          <w:i/>
          <w:sz w:val="18"/>
          <w:szCs w:val="18"/>
        </w:rPr>
      </w:pPr>
    </w:p>
    <w:p w14:paraId="0F851DA4" w14:textId="77777777" w:rsidR="00BA11DD" w:rsidRPr="00BA11DD" w:rsidRDefault="00BA11DD" w:rsidP="00BA11DD">
      <w:pPr>
        <w:jc w:val="both"/>
        <w:rPr>
          <w:rFonts w:cs="Arial"/>
          <w:i/>
          <w:sz w:val="18"/>
          <w:szCs w:val="18"/>
        </w:rPr>
      </w:pPr>
    </w:p>
    <w:p w14:paraId="17C5E9A2" w14:textId="77777777" w:rsidR="00BA11DD" w:rsidRPr="00BA11DD" w:rsidRDefault="00BA11DD" w:rsidP="00BA11DD">
      <w:pPr>
        <w:jc w:val="both"/>
        <w:rPr>
          <w:rFonts w:cs="Arial"/>
          <w:i/>
          <w:sz w:val="18"/>
          <w:szCs w:val="18"/>
        </w:rPr>
      </w:pPr>
      <w:r w:rsidRPr="00BA11DD">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EA0AC71" w14:textId="77777777" w:rsidR="00BA11DD" w:rsidRPr="00BA11DD" w:rsidRDefault="00BA11DD" w:rsidP="00BA11DD">
      <w:pPr>
        <w:spacing w:after="240"/>
        <w:outlineLvl w:val="0"/>
        <w:rPr>
          <w:rFonts w:cs="Arial"/>
          <w:b/>
          <w:kern w:val="28"/>
          <w:sz w:val="18"/>
          <w:szCs w:val="18"/>
        </w:rPr>
      </w:pPr>
    </w:p>
    <w:p w14:paraId="1504400F" w14:textId="77777777" w:rsidR="00BA11DD" w:rsidRPr="00BA11DD" w:rsidRDefault="00BA11DD" w:rsidP="00BA11DD">
      <w:pPr>
        <w:spacing w:after="240"/>
        <w:outlineLvl w:val="0"/>
        <w:rPr>
          <w:rFonts w:cs="Arial"/>
          <w:b/>
          <w:kern w:val="28"/>
          <w:sz w:val="18"/>
          <w:szCs w:val="18"/>
        </w:rPr>
      </w:pPr>
    </w:p>
    <w:p w14:paraId="177EBFDD" w14:textId="59D7C7C4" w:rsidR="00F66C8F" w:rsidRPr="002E29D7" w:rsidRDefault="00F66C8F" w:rsidP="002E29D7">
      <w:pPr>
        <w:tabs>
          <w:tab w:val="left" w:pos="930"/>
        </w:tabs>
        <w:sectPr w:rsidR="00F66C8F" w:rsidRPr="002E29D7" w:rsidSect="00AD7F2F">
          <w:headerReference w:type="even" r:id="rId21"/>
          <w:headerReference w:type="default" r:id="rId22"/>
          <w:headerReference w:type="first" r:id="rId23"/>
          <w:footerReference w:type="first" r:id="rId24"/>
          <w:pgSz w:w="11906" w:h="16838" w:code="9"/>
          <w:pgMar w:top="1134" w:right="1558" w:bottom="851" w:left="1134" w:header="284" w:footer="284" w:gutter="0"/>
          <w:cols w:space="708"/>
          <w:titlePg/>
          <w:docGrid w:linePitch="299"/>
        </w:sectPr>
      </w:pPr>
    </w:p>
    <w:p w14:paraId="79C9F0CE" w14:textId="34E8B40D" w:rsidR="00F66C8F" w:rsidRPr="00AD7F2F" w:rsidRDefault="00F66C8F" w:rsidP="00AD7F2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r w:rsidRPr="00B73519">
              <w:rPr>
                <w:rFonts w:ascii="Arial" w:hAnsi="Arial" w:cs="Arial"/>
                <w:sz w:val="20"/>
                <w:lang w:val="sl-SI"/>
              </w:rPr>
              <w:t>ali pridobitve enakovrednega potrdila pooblaščenega organa</w:t>
            </w:r>
            <w:r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gridSpan w:val="2"/>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349FB518" w:rsidR="00824670" w:rsidRDefault="005C5E37" w:rsidP="00824670">
      <w:pPr>
        <w:pStyle w:val="Pripombabesedilo"/>
      </w:pPr>
      <w:r>
        <w:t>Naveden</w:t>
      </w:r>
      <w:r w:rsidR="00824670" w:rsidRPr="007C4492">
        <w:t xml:space="preserve"> strokovni kader je dela opravil strokovno, kvalitetno, v zahtevanem obsegu, v skladu s predpisi stroke in v pogodbeno dogovorjenih rokih.</w:t>
      </w:r>
    </w:p>
    <w:p w14:paraId="6DF32DDC" w14:textId="25335074" w:rsidR="00AD7F2F" w:rsidRDefault="00AD7F2F" w:rsidP="00824670">
      <w:pPr>
        <w:pStyle w:val="Pripombabesedilo"/>
      </w:pPr>
    </w:p>
    <w:p w14:paraId="3CA22B9C" w14:textId="23CE77E9" w:rsidR="00AD7F2F" w:rsidRDefault="00AD7F2F" w:rsidP="00824670">
      <w:pPr>
        <w:pStyle w:val="Pripombabesedilo"/>
      </w:pPr>
    </w:p>
    <w:p w14:paraId="42DAE436" w14:textId="6271B8CB" w:rsidR="00AD7F2F" w:rsidRDefault="00AD7F2F" w:rsidP="00824670">
      <w:pPr>
        <w:pStyle w:val="Pripombabesedilo"/>
      </w:pPr>
    </w:p>
    <w:p w14:paraId="3FCB2108" w14:textId="77777777" w:rsidR="00AD7F2F" w:rsidRDefault="00AD7F2F" w:rsidP="00824670">
      <w:pPr>
        <w:pStyle w:val="Pripombabesedilo"/>
      </w:pPr>
    </w:p>
    <w:p w14:paraId="43CCD32F" w14:textId="77777777" w:rsidR="00AD7F2F" w:rsidRPr="007C67A6" w:rsidRDefault="00AD7F2F" w:rsidP="00824670">
      <w:pPr>
        <w:pStyle w:val="Pripombabesedilo"/>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188272D7" w14:textId="77777777" w:rsidTr="00514695">
        <w:tc>
          <w:tcPr>
            <w:tcW w:w="1008" w:type="dxa"/>
          </w:tcPr>
          <w:p w14:paraId="5E503761" w14:textId="77777777" w:rsidR="00AD7F2F" w:rsidRPr="00AD2E1F" w:rsidRDefault="00AD7F2F" w:rsidP="00514695">
            <w:pPr>
              <w:tabs>
                <w:tab w:val="left" w:pos="12758"/>
              </w:tabs>
              <w:rPr>
                <w:sz w:val="20"/>
              </w:rPr>
            </w:pPr>
            <w:r w:rsidRPr="00AD2E1F">
              <w:rPr>
                <w:sz w:val="20"/>
              </w:rPr>
              <w:t>Datum:</w:t>
            </w:r>
          </w:p>
        </w:tc>
        <w:tc>
          <w:tcPr>
            <w:tcW w:w="2520" w:type="dxa"/>
          </w:tcPr>
          <w:p w14:paraId="46696A37" w14:textId="77777777" w:rsidR="00AD7F2F" w:rsidRPr="00AD2E1F" w:rsidRDefault="00AD7F2F" w:rsidP="00514695">
            <w:pPr>
              <w:tabs>
                <w:tab w:val="left" w:pos="12758"/>
              </w:tabs>
              <w:rPr>
                <w:sz w:val="20"/>
              </w:rPr>
            </w:pPr>
          </w:p>
        </w:tc>
        <w:tc>
          <w:tcPr>
            <w:tcW w:w="2109" w:type="dxa"/>
          </w:tcPr>
          <w:p w14:paraId="551CA1FC" w14:textId="77777777" w:rsidR="00AD7F2F" w:rsidRPr="00AD2E1F" w:rsidRDefault="00AD7F2F" w:rsidP="00514695">
            <w:pPr>
              <w:tabs>
                <w:tab w:val="left" w:pos="12758"/>
              </w:tabs>
              <w:rPr>
                <w:sz w:val="20"/>
              </w:rPr>
            </w:pPr>
          </w:p>
        </w:tc>
        <w:tc>
          <w:tcPr>
            <w:tcW w:w="3543" w:type="dxa"/>
          </w:tcPr>
          <w:p w14:paraId="467F30DD" w14:textId="77777777" w:rsidR="00AD7F2F" w:rsidRPr="00AD2E1F" w:rsidRDefault="00AD7F2F" w:rsidP="00514695">
            <w:pPr>
              <w:tabs>
                <w:tab w:val="left" w:pos="12758"/>
              </w:tabs>
              <w:jc w:val="center"/>
              <w:rPr>
                <w:sz w:val="20"/>
              </w:rPr>
            </w:pPr>
          </w:p>
        </w:tc>
      </w:tr>
      <w:tr w:rsidR="00AD7F2F" w:rsidRPr="00AD2E1F" w14:paraId="296D3A41" w14:textId="77777777" w:rsidTr="00514695">
        <w:tc>
          <w:tcPr>
            <w:tcW w:w="1008" w:type="dxa"/>
          </w:tcPr>
          <w:p w14:paraId="5F7C72CD"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44D145D" w14:textId="77777777" w:rsidR="00AD7F2F" w:rsidRPr="00AD2E1F" w:rsidRDefault="00AD7F2F" w:rsidP="00514695">
            <w:pPr>
              <w:tabs>
                <w:tab w:val="left" w:pos="12758"/>
              </w:tabs>
              <w:spacing w:before="120"/>
              <w:rPr>
                <w:sz w:val="20"/>
              </w:rPr>
            </w:pPr>
          </w:p>
        </w:tc>
        <w:tc>
          <w:tcPr>
            <w:tcW w:w="2109" w:type="dxa"/>
          </w:tcPr>
          <w:p w14:paraId="5C131138" w14:textId="77777777" w:rsidR="00AD7F2F" w:rsidRPr="00AD2E1F" w:rsidRDefault="00AD7F2F" w:rsidP="00514695">
            <w:pPr>
              <w:tabs>
                <w:tab w:val="left" w:pos="12758"/>
              </w:tabs>
              <w:spacing w:before="120"/>
              <w:jc w:val="center"/>
              <w:rPr>
                <w:sz w:val="20"/>
              </w:rPr>
            </w:pPr>
          </w:p>
        </w:tc>
        <w:tc>
          <w:tcPr>
            <w:tcW w:w="3543" w:type="dxa"/>
          </w:tcPr>
          <w:p w14:paraId="62887E96" w14:textId="77777777" w:rsidR="00AD7F2F" w:rsidRPr="00AD2E1F" w:rsidRDefault="00AD7F2F" w:rsidP="00514695">
            <w:pPr>
              <w:tabs>
                <w:tab w:val="left" w:pos="12758"/>
              </w:tabs>
              <w:spacing w:before="120"/>
              <w:jc w:val="center"/>
              <w:rPr>
                <w:sz w:val="20"/>
              </w:rPr>
            </w:pPr>
          </w:p>
        </w:tc>
      </w:tr>
      <w:tr w:rsidR="00AD7F2F" w:rsidRPr="00AD2E1F" w14:paraId="4BA517D7" w14:textId="77777777" w:rsidTr="00514695">
        <w:tc>
          <w:tcPr>
            <w:tcW w:w="1008" w:type="dxa"/>
          </w:tcPr>
          <w:p w14:paraId="5E608975" w14:textId="77777777" w:rsidR="00AD7F2F" w:rsidRPr="00AD2E1F" w:rsidRDefault="00AD7F2F" w:rsidP="00514695">
            <w:pPr>
              <w:tabs>
                <w:tab w:val="left" w:pos="12758"/>
              </w:tabs>
              <w:rPr>
                <w:sz w:val="20"/>
              </w:rPr>
            </w:pPr>
          </w:p>
        </w:tc>
        <w:tc>
          <w:tcPr>
            <w:tcW w:w="2520" w:type="dxa"/>
          </w:tcPr>
          <w:p w14:paraId="38863009" w14:textId="77777777" w:rsidR="00AD7F2F" w:rsidRPr="00AD2E1F" w:rsidRDefault="00AD7F2F" w:rsidP="00514695">
            <w:pPr>
              <w:tabs>
                <w:tab w:val="left" w:pos="12758"/>
              </w:tabs>
              <w:rPr>
                <w:sz w:val="20"/>
              </w:rPr>
            </w:pPr>
          </w:p>
        </w:tc>
        <w:tc>
          <w:tcPr>
            <w:tcW w:w="2109" w:type="dxa"/>
          </w:tcPr>
          <w:p w14:paraId="0EED9DA4" w14:textId="77777777" w:rsidR="00AD7F2F" w:rsidRPr="00AD2E1F" w:rsidRDefault="00AD7F2F" w:rsidP="00514695">
            <w:pPr>
              <w:tabs>
                <w:tab w:val="left" w:pos="12758"/>
              </w:tabs>
              <w:rPr>
                <w:sz w:val="20"/>
              </w:rPr>
            </w:pPr>
          </w:p>
        </w:tc>
        <w:tc>
          <w:tcPr>
            <w:tcW w:w="3543" w:type="dxa"/>
          </w:tcPr>
          <w:p w14:paraId="4CC56449" w14:textId="77777777" w:rsidR="00AD7F2F" w:rsidRPr="00AD2E1F" w:rsidRDefault="00AD7F2F" w:rsidP="00514695">
            <w:pPr>
              <w:tabs>
                <w:tab w:val="left" w:pos="12758"/>
              </w:tabs>
              <w:jc w:val="center"/>
              <w:rPr>
                <w:sz w:val="20"/>
              </w:rPr>
            </w:pPr>
          </w:p>
        </w:tc>
      </w:tr>
    </w:tbl>
    <w:p w14:paraId="795C71CA" w14:textId="77777777" w:rsidR="00AD7F2F" w:rsidRDefault="00AD7F2F" w:rsidP="00AD7F2F">
      <w:pPr>
        <w:pStyle w:val="Telobesedila2"/>
        <w:rPr>
          <w:rFonts w:cs="Arial"/>
          <w:b w:val="0"/>
          <w:sz w:val="20"/>
        </w:rPr>
      </w:pPr>
    </w:p>
    <w:p w14:paraId="6A864AA4" w14:textId="77777777" w:rsidR="00AD7F2F" w:rsidRDefault="00AD7F2F" w:rsidP="00AD7F2F">
      <w:pPr>
        <w:pStyle w:val="Telobesedila2"/>
        <w:rPr>
          <w:rFonts w:cs="Arial"/>
          <w:b w:val="0"/>
          <w:sz w:val="20"/>
        </w:rPr>
      </w:pPr>
    </w:p>
    <w:p w14:paraId="3CEA63F3"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5AB3840" w14:textId="77777777" w:rsidTr="00514695">
        <w:trPr>
          <w:cantSplit/>
          <w:jc w:val="right"/>
        </w:trPr>
        <w:tc>
          <w:tcPr>
            <w:tcW w:w="2109" w:type="dxa"/>
            <w:vMerge w:val="restart"/>
            <w:vAlign w:val="center"/>
          </w:tcPr>
          <w:p w14:paraId="07092A1D"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05A13CEE" w14:textId="4792EDB4"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42086404" w14:textId="77777777" w:rsidTr="00514695">
        <w:trPr>
          <w:cantSplit/>
          <w:jc w:val="right"/>
        </w:trPr>
        <w:tc>
          <w:tcPr>
            <w:tcW w:w="2109" w:type="dxa"/>
            <w:vMerge/>
          </w:tcPr>
          <w:p w14:paraId="6499B528"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7C7AB6D" w14:textId="77777777" w:rsidR="00AD7F2F" w:rsidRPr="00690C28" w:rsidRDefault="00AD7F2F" w:rsidP="00514695">
            <w:pPr>
              <w:tabs>
                <w:tab w:val="left" w:pos="12758"/>
              </w:tabs>
              <w:spacing w:line="288" w:lineRule="auto"/>
              <w:jc w:val="center"/>
              <w:rPr>
                <w:rFonts w:cs="Arial"/>
              </w:rPr>
            </w:pPr>
          </w:p>
        </w:tc>
      </w:tr>
      <w:tr w:rsidR="00AD7F2F" w:rsidRPr="00690C28" w14:paraId="280EE814" w14:textId="77777777" w:rsidTr="00514695">
        <w:trPr>
          <w:cantSplit/>
          <w:jc w:val="right"/>
        </w:trPr>
        <w:tc>
          <w:tcPr>
            <w:tcW w:w="2109" w:type="dxa"/>
            <w:vMerge/>
          </w:tcPr>
          <w:p w14:paraId="56F1CB30" w14:textId="77777777" w:rsidR="00AD7F2F" w:rsidRPr="00690C28" w:rsidRDefault="00AD7F2F" w:rsidP="00514695">
            <w:pPr>
              <w:tabs>
                <w:tab w:val="left" w:pos="12758"/>
              </w:tabs>
              <w:spacing w:line="288" w:lineRule="auto"/>
              <w:rPr>
                <w:rFonts w:cs="Arial"/>
              </w:rPr>
            </w:pPr>
          </w:p>
        </w:tc>
        <w:tc>
          <w:tcPr>
            <w:tcW w:w="3543" w:type="dxa"/>
          </w:tcPr>
          <w:p w14:paraId="150CD332"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E4C2093" w14:textId="77777777" w:rsidTr="00514695">
        <w:trPr>
          <w:cantSplit/>
          <w:jc w:val="right"/>
        </w:trPr>
        <w:tc>
          <w:tcPr>
            <w:tcW w:w="2109" w:type="dxa"/>
            <w:vMerge/>
          </w:tcPr>
          <w:p w14:paraId="5EEA029B"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5272EF1E" w14:textId="77777777" w:rsidR="00AD7F2F" w:rsidRPr="00690C28" w:rsidRDefault="00AD7F2F" w:rsidP="00514695">
            <w:pPr>
              <w:tabs>
                <w:tab w:val="left" w:pos="12758"/>
              </w:tabs>
              <w:spacing w:line="288" w:lineRule="auto"/>
              <w:jc w:val="center"/>
              <w:rPr>
                <w:rFonts w:cs="Arial"/>
              </w:rPr>
            </w:pPr>
          </w:p>
        </w:tc>
      </w:tr>
      <w:tr w:rsidR="00AD7F2F" w:rsidRPr="00690C28" w14:paraId="6D321014" w14:textId="77777777" w:rsidTr="00514695">
        <w:trPr>
          <w:cantSplit/>
          <w:jc w:val="right"/>
        </w:trPr>
        <w:tc>
          <w:tcPr>
            <w:tcW w:w="2109" w:type="dxa"/>
            <w:vMerge/>
          </w:tcPr>
          <w:p w14:paraId="698A7699" w14:textId="77777777" w:rsidR="00AD7F2F" w:rsidRPr="00690C28" w:rsidRDefault="00AD7F2F" w:rsidP="00514695">
            <w:pPr>
              <w:tabs>
                <w:tab w:val="left" w:pos="12758"/>
              </w:tabs>
              <w:spacing w:line="288" w:lineRule="auto"/>
              <w:rPr>
                <w:rFonts w:cs="Arial"/>
              </w:rPr>
            </w:pPr>
          </w:p>
        </w:tc>
        <w:tc>
          <w:tcPr>
            <w:tcW w:w="3543" w:type="dxa"/>
          </w:tcPr>
          <w:p w14:paraId="7FF4CB8E"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07CA2521" w14:textId="469A68EF" w:rsidR="00416C13" w:rsidRDefault="00416C13">
      <w:pPr>
        <w:rPr>
          <w:rFonts w:cs="Arial"/>
          <w:sz w:val="20"/>
        </w:rPr>
      </w:pPr>
      <w:r>
        <w:rPr>
          <w:rFonts w:cs="Arial"/>
          <w:sz w:val="20"/>
        </w:rPr>
        <w:br w:type="page"/>
      </w:r>
    </w:p>
    <w:p w14:paraId="66A1C4AC" w14:textId="2DB36D57" w:rsidR="0030145B" w:rsidRPr="000D250D" w:rsidRDefault="0030145B" w:rsidP="00C869CB">
      <w:pPr>
        <w:rPr>
          <w:rFonts w:cs="Arial"/>
          <w:b/>
          <w:sz w:val="20"/>
        </w:rPr>
      </w:pPr>
      <w:r w:rsidRPr="000D250D">
        <w:rPr>
          <w:rFonts w:cs="Arial"/>
          <w:b/>
          <w:sz w:val="20"/>
        </w:rPr>
        <w:lastRenderedPageBreak/>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61963FEC"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DE3109">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3287FAB8"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DE3109">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A2F24F" w14:textId="0C8AAC58" w:rsidR="003C7D11" w:rsidRDefault="0030145B" w:rsidP="001E3743">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1E3743" w:rsidRPr="001E3743">
        <w:rPr>
          <w:rFonts w:cs="Arial"/>
          <w:b/>
          <w:sz w:val="18"/>
          <w:szCs w:val="18"/>
        </w:rPr>
        <w:t>Izdelava izvedbenega načrta za nadgradnjo proge št. 34 Maribor-Prevalje-d.m. na odseku Sveti Danijel – Dravograd – Prevalje - d.m.</w:t>
      </w:r>
    </w:p>
    <w:p w14:paraId="3F02667D" w14:textId="77777777" w:rsidR="001E3743" w:rsidRPr="00370D63" w:rsidRDefault="001E3743" w:rsidP="001E3743">
      <w:pPr>
        <w:pBdr>
          <w:top w:val="single" w:sz="4" w:space="1" w:color="auto"/>
        </w:pBdr>
        <w:jc w:val="both"/>
        <w:rPr>
          <w:rFonts w:cs="Arial"/>
          <w:b/>
          <w:sz w:val="18"/>
          <w:szCs w:val="18"/>
        </w:rPr>
      </w:pPr>
    </w:p>
    <w:p w14:paraId="4F369A50" w14:textId="033BAE5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A1560">
        <w:rPr>
          <w:rFonts w:cs="Arial"/>
          <w:b/>
          <w:sz w:val="18"/>
          <w:szCs w:val="18"/>
        </w:rPr>
        <w:t>ZNESEK V EUR:</w:t>
      </w:r>
      <w:r w:rsidR="001D0FAE" w:rsidRPr="00CA1560">
        <w:rPr>
          <w:rFonts w:cs="Arial"/>
          <w:b/>
          <w:sz w:val="18"/>
          <w:szCs w:val="18"/>
        </w:rPr>
        <w:t xml:space="preserve"> </w:t>
      </w:r>
      <w:r w:rsidR="00C73014">
        <w:rPr>
          <w:rFonts w:cs="Arial"/>
          <w:b/>
          <w:sz w:val="18"/>
          <w:szCs w:val="18"/>
        </w:rPr>
        <w:t>95</w:t>
      </w:r>
      <w:r w:rsidR="009F57E7" w:rsidRPr="00CA1560">
        <w:rPr>
          <w:rFonts w:cs="Arial"/>
          <w:b/>
          <w:sz w:val="18"/>
          <w:szCs w:val="18"/>
        </w:rPr>
        <w:t>.</w:t>
      </w:r>
      <w:r w:rsidR="00467C8E" w:rsidRPr="00CA1560">
        <w:rPr>
          <w:rFonts w:cs="Arial"/>
          <w:b/>
          <w:sz w:val="18"/>
          <w:szCs w:val="18"/>
        </w:rPr>
        <w:t>0</w:t>
      </w:r>
      <w:r w:rsidR="00B5714B" w:rsidRPr="00CA1560">
        <w:rPr>
          <w:rFonts w:cs="Arial"/>
          <w:b/>
          <w:sz w:val="18"/>
          <w:szCs w:val="18"/>
        </w:rPr>
        <w:t>00,00 EUR</w:t>
      </w:r>
      <w:r w:rsidR="00F628BC" w:rsidRPr="00CA1560">
        <w:rPr>
          <w:rFonts w:cs="Arial"/>
          <w:sz w:val="18"/>
          <w:szCs w:val="18"/>
        </w:rPr>
        <w:t xml:space="preserve"> </w:t>
      </w:r>
      <w:r w:rsidRPr="00CA1560">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7AADC88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4A0B68">
        <w:rPr>
          <w:rFonts w:cs="Arial"/>
          <w:color w:val="FF0000"/>
          <w:sz w:val="18"/>
          <w:szCs w:val="18"/>
        </w:rPr>
        <w:t>xx</w:t>
      </w:r>
      <w:r w:rsidR="00467C8E" w:rsidRPr="004A0B68">
        <w:rPr>
          <w:rFonts w:cs="Arial"/>
          <w:color w:val="FF0000"/>
          <w:sz w:val="18"/>
          <w:szCs w:val="18"/>
        </w:rPr>
        <w:t>.</w:t>
      </w:r>
      <w:r w:rsidR="005B26AA" w:rsidRPr="004A0B68">
        <w:rPr>
          <w:rFonts w:cs="Arial"/>
          <w:color w:val="FF0000"/>
          <w:sz w:val="18"/>
          <w:szCs w:val="18"/>
        </w:rPr>
        <w:t>xx</w:t>
      </w:r>
      <w:r w:rsidR="000C6D52" w:rsidRPr="004A0B68">
        <w:rPr>
          <w:rFonts w:cs="Arial"/>
          <w:color w:val="FF0000"/>
          <w:sz w:val="18"/>
          <w:szCs w:val="18"/>
        </w:rPr>
        <w:t>.</w:t>
      </w:r>
      <w:r w:rsidR="001D0FAE" w:rsidRPr="004A0B68">
        <w:rPr>
          <w:rFonts w:cs="Arial"/>
          <w:color w:val="FF0000"/>
          <w:sz w:val="18"/>
          <w:szCs w:val="18"/>
        </w:rPr>
        <w:t>202</w:t>
      </w:r>
      <w:r w:rsidR="00DE3109" w:rsidRPr="004A0B68">
        <w:rPr>
          <w:rFonts w:cs="Arial"/>
          <w:color w:val="FF0000"/>
          <w:sz w:val="18"/>
          <w:szCs w:val="18"/>
        </w:rPr>
        <w:t xml:space="preserve">3 </w:t>
      </w:r>
      <w:r w:rsidRPr="004A0B68">
        <w:rPr>
          <w:rFonts w:cs="Arial"/>
          <w:i/>
          <w:sz w:val="18"/>
          <w:szCs w:val="18"/>
        </w:rPr>
        <w:t>(</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233658A1"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w:t>
      </w:r>
      <w:r w:rsidR="008A40E2" w:rsidRPr="008A40E2">
        <w:rPr>
          <w:rFonts w:cs="Arial"/>
          <w:sz w:val="18"/>
          <w:szCs w:val="18"/>
        </w:rPr>
        <w:t>od prejema</w:t>
      </w:r>
      <w:r w:rsidR="003D061D" w:rsidRPr="003D061D">
        <w:rPr>
          <w:rFonts w:cs="Arial"/>
          <w:sz w:val="18"/>
          <w:szCs w:val="18"/>
        </w:rPr>
        <w:t xml:space="preserve"> poziva k podpisu pogodbe</w:t>
      </w:r>
      <w:r w:rsidR="008A40E2" w:rsidRPr="008A40E2">
        <w:rPr>
          <w:rFonts w:cs="Arial"/>
          <w:sz w:val="18"/>
          <w:szCs w:val="18"/>
        </w:rPr>
        <w:t xml:space="preserve"> </w:t>
      </w:r>
      <w:r w:rsidRPr="00A45378">
        <w:rPr>
          <w:rFonts w:cs="Arial"/>
          <w:sz w:val="18"/>
          <w:szCs w:val="18"/>
        </w:rPr>
        <w:t xml:space="preserve">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w:t>
      </w:r>
      <w:r w:rsidR="0036108C" w:rsidRPr="00A45378">
        <w:rPr>
          <w:rFonts w:cs="Arial"/>
          <w:sz w:val="18"/>
          <w:szCs w:val="18"/>
        </w:rPr>
        <w:t>, za</w:t>
      </w:r>
      <w:r w:rsidRPr="00A45378">
        <w:rPr>
          <w:rFonts w:cs="Arial"/>
          <w:sz w:val="18"/>
          <w:szCs w:val="18"/>
        </w:rPr>
        <w:t xml:space="preserve">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3ED31755"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DE3109">
        <w:rPr>
          <w:rFonts w:cs="Arial"/>
          <w:sz w:val="18"/>
          <w:szCs w:val="18"/>
        </w:rPr>
        <w:t>Hajdrihova ulica 2a</w:t>
      </w:r>
      <w:r w:rsidRPr="00370D63">
        <w:rPr>
          <w:rFonts w:cs="Arial"/>
          <w:sz w:val="18"/>
          <w:szCs w:val="18"/>
        </w:rPr>
        <w:t>,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29AAABF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NAROČNIK</w:t>
      </w:r>
      <w:r w:rsidR="004A0B68">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607A2F4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DE3109">
        <w:rPr>
          <w:rFonts w:cs="Arial"/>
          <w:sz w:val="18"/>
          <w:szCs w:val="18"/>
        </w:rPr>
        <w:t>Hajdrihova ulica 2a</w:t>
      </w:r>
      <w:r w:rsidRPr="00370D63">
        <w:rPr>
          <w:rFonts w:cs="Arial"/>
          <w:sz w:val="18"/>
          <w:szCs w:val="18"/>
        </w:rPr>
        <w:t>,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AFAA80" w14:textId="77777777" w:rsidR="001E3743" w:rsidRDefault="0030145B" w:rsidP="001E3743">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w:t>
      </w:r>
      <w:r w:rsidR="005C5E37" w:rsidRPr="005C5E37">
        <w:rPr>
          <w:sz w:val="18"/>
        </w:rPr>
        <w:t xml:space="preserve"> </w:t>
      </w:r>
      <w:r w:rsidR="001E3743" w:rsidRPr="001E3743">
        <w:rPr>
          <w:rFonts w:cs="Arial"/>
          <w:b/>
          <w:sz w:val="18"/>
          <w:szCs w:val="18"/>
        </w:rPr>
        <w:t>Izdelava izvedbenega načrta za nadgradnjo proge št. 34 Maribor-Prevalje-d.m. na odseku Sveti Danijel – Dravograd – Prevalje - d.m.</w:t>
      </w:r>
    </w:p>
    <w:p w14:paraId="2C75F5AA" w14:textId="77777777" w:rsidR="001E3743" w:rsidRDefault="001E3743" w:rsidP="001E3743">
      <w:pPr>
        <w:pBdr>
          <w:top w:val="single" w:sz="4" w:space="1" w:color="auto"/>
        </w:pBdr>
        <w:jc w:val="both"/>
        <w:rPr>
          <w:rFonts w:cs="Arial"/>
          <w:b/>
          <w:sz w:val="18"/>
          <w:szCs w:val="18"/>
        </w:rPr>
      </w:pPr>
    </w:p>
    <w:p w14:paraId="7CF44849" w14:textId="602CA9AB" w:rsidR="0030145B" w:rsidRPr="00370D63" w:rsidRDefault="00BA1600" w:rsidP="001E3743">
      <w:pPr>
        <w:pBdr>
          <w:top w:val="single" w:sz="4" w:space="1" w:color="auto"/>
        </w:pBdr>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058110C1" w14:textId="77777777" w:rsidR="002A64F2" w:rsidRPr="0032755C" w:rsidRDefault="002A64F2" w:rsidP="00612939"/>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03BF" w14:textId="77777777" w:rsidR="005C12B8" w:rsidRDefault="005C12B8">
      <w:r>
        <w:separator/>
      </w:r>
    </w:p>
    <w:p w14:paraId="1C55B17F" w14:textId="77777777" w:rsidR="005C12B8" w:rsidRDefault="005C12B8"/>
    <w:p w14:paraId="1E871953" w14:textId="77777777" w:rsidR="005C12B8" w:rsidRDefault="005C12B8"/>
  </w:endnote>
  <w:endnote w:type="continuationSeparator" w:id="0">
    <w:p w14:paraId="0CAF76C4" w14:textId="77777777" w:rsidR="005C12B8" w:rsidRDefault="005C12B8">
      <w:r>
        <w:continuationSeparator/>
      </w:r>
    </w:p>
    <w:p w14:paraId="426BEBE2" w14:textId="77777777" w:rsidR="005C12B8" w:rsidRDefault="005C12B8"/>
    <w:p w14:paraId="41451D29" w14:textId="77777777" w:rsidR="005C12B8" w:rsidRDefault="005C12B8"/>
  </w:endnote>
  <w:endnote w:type="continuationNotice" w:id="1">
    <w:p w14:paraId="2AA6D206" w14:textId="77777777" w:rsidR="005C12B8" w:rsidRDefault="005C1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BC1A" w14:textId="77777777" w:rsidR="00F8615A" w:rsidRDefault="00F8615A"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F8615A" w:rsidRDefault="00F8615A"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1374" w14:textId="77777777" w:rsidR="00F8615A" w:rsidRPr="00726DFB" w:rsidRDefault="00F8615A"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F8615A" w:rsidRPr="0055788B" w:rsidRDefault="00F8615A"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6ABEA" w14:textId="763823AA" w:rsidR="00F8615A" w:rsidRPr="00C869CB" w:rsidRDefault="00F8615A" w:rsidP="005C5E37">
    <w:pPr>
      <w:pBdr>
        <w:top w:val="single" w:sz="4" w:space="1" w:color="auto"/>
      </w:pBdr>
      <w:jc w:val="center"/>
    </w:pPr>
    <w:r w:rsidRPr="00C869CB">
      <w:rPr>
        <w:i/>
        <w:sz w:val="16"/>
        <w:szCs w:val="16"/>
      </w:rPr>
      <w:t xml:space="preserve">JN: </w:t>
    </w:r>
    <w:r w:rsidRPr="001E3743">
      <w:rPr>
        <w:rFonts w:cs="Arial"/>
        <w:i/>
        <w:sz w:val="16"/>
        <w:szCs w:val="16"/>
      </w:rPr>
      <w:t>Izdelava izvedbenega načrta za nadgradnjo proge št. 34 Maribor-Prevalje-d.m. na odseku Sveti Danijel – Dravograd – Prevalje - d.m.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94D6" w14:textId="77777777" w:rsidR="00F8615A" w:rsidRDefault="00F8615A"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F8615A" w:rsidRPr="00726DFB" w:rsidRDefault="00F8615A"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F8615A" w:rsidRPr="0055788B" w:rsidRDefault="00F8615A"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5929" w14:textId="657E7336" w:rsidR="00F8615A" w:rsidRPr="00416C13" w:rsidRDefault="00F8615A" w:rsidP="00416C13">
    <w:pPr>
      <w:pBdr>
        <w:top w:val="single" w:sz="4" w:space="1" w:color="auto"/>
      </w:pBdr>
      <w:jc w:val="center"/>
      <w:rPr>
        <w:rFonts w:cs="Arial"/>
        <w:i/>
        <w:sz w:val="16"/>
        <w:szCs w:val="16"/>
      </w:rPr>
    </w:pPr>
    <w:r w:rsidRPr="00416C13">
      <w:rPr>
        <w:i/>
        <w:sz w:val="16"/>
        <w:szCs w:val="16"/>
      </w:rPr>
      <w:t xml:space="preserve">JN: </w:t>
    </w:r>
    <w:r w:rsidRPr="001E3743">
      <w:rPr>
        <w:rFonts w:cs="Arial"/>
        <w:i/>
        <w:sz w:val="16"/>
        <w:szCs w:val="16"/>
      </w:rPr>
      <w:t>Izdelava izvedbenega načrta za nadgradnjo proge št. 34 Maribor-Prevalje-d.m. na odseku Sveti Danijel – Dravograd – Prevalje - d.m.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3110" w14:textId="77777777" w:rsidR="005C12B8" w:rsidRDefault="005C12B8">
      <w:r>
        <w:separator/>
      </w:r>
    </w:p>
    <w:p w14:paraId="61B21651" w14:textId="77777777" w:rsidR="005C12B8" w:rsidRDefault="005C12B8"/>
    <w:p w14:paraId="080F03A9" w14:textId="77777777" w:rsidR="005C12B8" w:rsidRDefault="005C12B8"/>
  </w:footnote>
  <w:footnote w:type="continuationSeparator" w:id="0">
    <w:p w14:paraId="43A35D05" w14:textId="77777777" w:rsidR="005C12B8" w:rsidRDefault="005C12B8">
      <w:r>
        <w:continuationSeparator/>
      </w:r>
    </w:p>
    <w:p w14:paraId="6D345AA3" w14:textId="77777777" w:rsidR="005C12B8" w:rsidRDefault="005C12B8"/>
    <w:p w14:paraId="0C86068B" w14:textId="77777777" w:rsidR="005C12B8" w:rsidRDefault="005C12B8"/>
  </w:footnote>
  <w:footnote w:type="continuationNotice" w:id="1">
    <w:p w14:paraId="34DBC30F" w14:textId="77777777" w:rsidR="005C12B8" w:rsidRDefault="005C1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B26E0" w14:textId="1AD610E7" w:rsidR="00F8615A" w:rsidRPr="00FB3026" w:rsidRDefault="00F8615A" w:rsidP="00E31D54">
    <w:pPr>
      <w:pStyle w:val="Glava"/>
      <w:tabs>
        <w:tab w:val="clear" w:pos="4536"/>
      </w:tabs>
      <w:ind w:left="2880"/>
      <w:jc w:val="right"/>
      <w:rPr>
        <w:i/>
        <w:sz w:val="20"/>
      </w:rPr>
    </w:pPr>
    <w:r>
      <w:rPr>
        <w:noProof/>
      </w:rPr>
      <w:drawing>
        <wp:anchor distT="0" distB="0" distL="114300" distR="114300" simplePos="0" relativeHeight="251657728" behindDoc="1" locked="0" layoutInCell="1" allowOverlap="1" wp14:anchorId="41E2A43A" wp14:editId="21533C4C">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09AE" w14:textId="77777777" w:rsidR="00F8615A" w:rsidRDefault="00F861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99B74" w14:textId="77777777" w:rsidR="00F8615A" w:rsidRDefault="00F8615A" w:rsidP="008F0661">
    <w:pPr>
      <w:pStyle w:val="Glava"/>
      <w:pBdr>
        <w:bottom w:val="single" w:sz="4" w:space="1" w:color="auto"/>
      </w:pBdr>
      <w:tabs>
        <w:tab w:val="clear" w:pos="4536"/>
      </w:tabs>
      <w:rPr>
        <w:i/>
        <w:sz w:val="20"/>
      </w:rPr>
    </w:pPr>
  </w:p>
  <w:p w14:paraId="222DAB20" w14:textId="77777777" w:rsidR="00F8615A" w:rsidRDefault="00F8615A"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8D04" w14:textId="77777777" w:rsidR="00F8615A" w:rsidRDefault="00F8615A" w:rsidP="004206D4">
    <w:pPr>
      <w:pStyle w:val="Glava"/>
      <w:pBdr>
        <w:bottom w:val="single" w:sz="4" w:space="1" w:color="auto"/>
      </w:pBdr>
      <w:tabs>
        <w:tab w:val="clear" w:pos="4536"/>
      </w:tabs>
      <w:rPr>
        <w:i/>
        <w:sz w:val="20"/>
      </w:rPr>
    </w:pPr>
  </w:p>
  <w:p w14:paraId="2F54D129" w14:textId="77777777" w:rsidR="00F8615A" w:rsidRDefault="00F8615A"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C45D" w14:textId="77777777" w:rsidR="00F8615A" w:rsidRDefault="00F8615A">
    <w:pPr>
      <w:pStyle w:val="Glava"/>
    </w:pPr>
  </w:p>
  <w:p w14:paraId="460EDB15" w14:textId="77777777" w:rsidR="00F8615A" w:rsidRDefault="00F8615A"/>
  <w:p w14:paraId="42F7906B" w14:textId="77777777" w:rsidR="00F8615A" w:rsidRDefault="00F8615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C642" w14:textId="77777777" w:rsidR="00F8615A" w:rsidRDefault="00F8615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D5D9" w14:textId="77777777" w:rsidR="00F8615A" w:rsidRDefault="00F861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B3807F5"/>
    <w:multiLevelType w:val="hybridMultilevel"/>
    <w:tmpl w:val="C03A2C8E"/>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1BF65131"/>
    <w:multiLevelType w:val="multilevel"/>
    <w:tmpl w:val="17A8CD02"/>
    <w:lvl w:ilvl="0">
      <w:start w:val="2"/>
      <w:numFmt w:val="decimal"/>
      <w:lvlText w:val="%1"/>
      <w:lvlJc w:val="left"/>
      <w:pPr>
        <w:ind w:left="390" w:hanging="390"/>
      </w:pPr>
      <w:rPr>
        <w:rFonts w:hint="default"/>
      </w:rPr>
    </w:lvl>
    <w:lvl w:ilvl="1">
      <w:start w:val="13"/>
      <w:numFmt w:val="decimal"/>
      <w:lvlText w:val="%1.%2"/>
      <w:lvlJc w:val="left"/>
      <w:pPr>
        <w:ind w:left="815"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977525"/>
    <w:multiLevelType w:val="hybridMultilevel"/>
    <w:tmpl w:val="A1164980"/>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A04A4E"/>
    <w:multiLevelType w:val="multilevel"/>
    <w:tmpl w:val="A7087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1E06436"/>
    <w:multiLevelType w:val="hybridMultilevel"/>
    <w:tmpl w:val="D23A7BBE"/>
    <w:lvl w:ilvl="0" w:tplc="6BE2258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2"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6" w15:restartNumberingAfterBreak="0">
    <w:nsid w:val="56362A62"/>
    <w:multiLevelType w:val="hybridMultilevel"/>
    <w:tmpl w:val="D44E6E74"/>
    <w:lvl w:ilvl="0" w:tplc="745C804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8"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41A0FF6"/>
    <w:multiLevelType w:val="hybridMultilevel"/>
    <w:tmpl w:val="EF46EC80"/>
    <w:lvl w:ilvl="0" w:tplc="61D6D3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ACB433E"/>
    <w:multiLevelType w:val="hybridMultilevel"/>
    <w:tmpl w:val="C324D0B0"/>
    <w:lvl w:ilvl="0" w:tplc="B7E8C5B8">
      <w:start w:val="1"/>
      <w:numFmt w:val="bullet"/>
      <w:lvlText w:val="-"/>
      <w:lvlJc w:val="left"/>
      <w:pPr>
        <w:ind w:left="720" w:hanging="360"/>
      </w:pPr>
      <w:rPr>
        <w:rFonts w:ascii="Calibri" w:hAnsi="Calibri" w:hint="default"/>
      </w:rPr>
    </w:lvl>
    <w:lvl w:ilvl="1" w:tplc="A748FF1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75980"/>
    <w:multiLevelType w:val="hybridMultilevel"/>
    <w:tmpl w:val="52167050"/>
    <w:lvl w:ilvl="0" w:tplc="B986BEE8">
      <w:start w:val="1"/>
      <w:numFmt w:val="bullet"/>
      <w:lvlText w:val=""/>
      <w:lvlJc w:val="left"/>
      <w:pPr>
        <w:tabs>
          <w:tab w:val="num" w:pos="900"/>
        </w:tabs>
        <w:ind w:left="900" w:hanging="360"/>
      </w:pPr>
      <w:rPr>
        <w:rFonts w:ascii="Wingdings" w:hAnsi="Wingdings" w:hint="default"/>
        <w:sz w:val="16"/>
        <w:szCs w:val="16"/>
      </w:rPr>
    </w:lvl>
    <w:lvl w:ilvl="1" w:tplc="1A52411E">
      <w:numFmt w:val="bullet"/>
      <w:lvlText w:val="–"/>
      <w:lvlJc w:val="left"/>
      <w:pPr>
        <w:ind w:left="1620" w:hanging="360"/>
      </w:pPr>
      <w:rPr>
        <w:rFonts w:ascii="Arial" w:eastAsia="Times New Roman" w:hAnsi="Arial" w:cs="Aria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8C2096F"/>
    <w:multiLevelType w:val="hybridMultilevel"/>
    <w:tmpl w:val="1EB4202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DB71A6C"/>
    <w:multiLevelType w:val="hybridMultilevel"/>
    <w:tmpl w:val="51243D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35"/>
  </w:num>
  <w:num w:numId="13">
    <w:abstractNumId w:val="23"/>
  </w:num>
  <w:num w:numId="14">
    <w:abstractNumId w:val="14"/>
  </w:num>
  <w:num w:numId="15">
    <w:abstractNumId w:val="33"/>
  </w:num>
  <w:num w:numId="16">
    <w:abstractNumId w:val="10"/>
  </w:num>
  <w:num w:numId="17">
    <w:abstractNumId w:val="31"/>
  </w:num>
  <w:num w:numId="18">
    <w:abstractNumId w:val="15"/>
  </w:num>
  <w:num w:numId="19">
    <w:abstractNumId w:val="11"/>
  </w:num>
  <w:num w:numId="20">
    <w:abstractNumId w:val="30"/>
  </w:num>
  <w:num w:numId="21">
    <w:abstractNumId w:val="20"/>
  </w:num>
  <w:num w:numId="22">
    <w:abstractNumId w:val="19"/>
  </w:num>
  <w:num w:numId="23">
    <w:abstractNumId w:val="12"/>
  </w:num>
  <w:num w:numId="24">
    <w:abstractNumId w:val="24"/>
  </w:num>
  <w:num w:numId="25">
    <w:abstractNumId w:val="27"/>
  </w:num>
  <w:num w:numId="26">
    <w:abstractNumId w:val="26"/>
  </w:num>
  <w:num w:numId="27">
    <w:abstractNumId w:val="34"/>
  </w:num>
  <w:num w:numId="28">
    <w:abstractNumId w:val="32"/>
  </w:num>
  <w:num w:numId="29">
    <w:abstractNumId w:val="1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3"/>
  </w:num>
  <w:num w:numId="39">
    <w:abstractNumId w:val="23"/>
  </w:num>
  <w:num w:numId="40">
    <w:abstractNumId w:val="23"/>
  </w:num>
  <w:num w:numId="41">
    <w:abstractNumId w:val="23"/>
  </w:num>
  <w:num w:numId="42">
    <w:abstractNumId w:val="23"/>
  </w:num>
  <w:num w:numId="43">
    <w:abstractNumId w:val="29"/>
  </w:num>
  <w:num w:numId="44">
    <w:abstractNumId w:val="16"/>
  </w:num>
  <w:num w:numId="45">
    <w:abstractNumId w:val="28"/>
  </w:num>
  <w:num w:numId="46">
    <w:abstractNumId w:val="21"/>
  </w:num>
  <w:num w:numId="47">
    <w:abstractNumId w:val="13"/>
  </w:num>
  <w:num w:numId="48">
    <w:abstractNumId w:val="23"/>
  </w:num>
  <w:num w:numId="49">
    <w:abstractNumId w:val="23"/>
  </w:num>
  <w:num w:numId="50">
    <w:abstractNumId w:val="23"/>
  </w:num>
  <w:num w:numId="51">
    <w:abstractNumId w:val="36"/>
  </w:num>
  <w:num w:numId="52">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0D75"/>
    <w:rsid w:val="00011019"/>
    <w:rsid w:val="000111E0"/>
    <w:rsid w:val="0001128D"/>
    <w:rsid w:val="00011BF7"/>
    <w:rsid w:val="00012530"/>
    <w:rsid w:val="0001293C"/>
    <w:rsid w:val="00013606"/>
    <w:rsid w:val="00013C89"/>
    <w:rsid w:val="000149DA"/>
    <w:rsid w:val="00014DAC"/>
    <w:rsid w:val="000151DE"/>
    <w:rsid w:val="0001539B"/>
    <w:rsid w:val="000163EC"/>
    <w:rsid w:val="00016674"/>
    <w:rsid w:val="000171EB"/>
    <w:rsid w:val="00017265"/>
    <w:rsid w:val="00017528"/>
    <w:rsid w:val="000178DF"/>
    <w:rsid w:val="00017D28"/>
    <w:rsid w:val="000208E8"/>
    <w:rsid w:val="0002096F"/>
    <w:rsid w:val="00020D40"/>
    <w:rsid w:val="00020EC8"/>
    <w:rsid w:val="00021462"/>
    <w:rsid w:val="000216D4"/>
    <w:rsid w:val="00021864"/>
    <w:rsid w:val="00021BCB"/>
    <w:rsid w:val="00021D0B"/>
    <w:rsid w:val="000221B4"/>
    <w:rsid w:val="000223A1"/>
    <w:rsid w:val="000225BE"/>
    <w:rsid w:val="000231A1"/>
    <w:rsid w:val="000246C0"/>
    <w:rsid w:val="00025039"/>
    <w:rsid w:val="0002554C"/>
    <w:rsid w:val="000257A3"/>
    <w:rsid w:val="00025FFB"/>
    <w:rsid w:val="000274DA"/>
    <w:rsid w:val="000305B6"/>
    <w:rsid w:val="00030CB5"/>
    <w:rsid w:val="00031105"/>
    <w:rsid w:val="000319DB"/>
    <w:rsid w:val="00032191"/>
    <w:rsid w:val="000321D5"/>
    <w:rsid w:val="00032A97"/>
    <w:rsid w:val="0003381A"/>
    <w:rsid w:val="00033828"/>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A51"/>
    <w:rsid w:val="00042C20"/>
    <w:rsid w:val="00043D47"/>
    <w:rsid w:val="00045BBA"/>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5877"/>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6C2"/>
    <w:rsid w:val="00074D74"/>
    <w:rsid w:val="000758A6"/>
    <w:rsid w:val="00075C9D"/>
    <w:rsid w:val="000762F1"/>
    <w:rsid w:val="00076416"/>
    <w:rsid w:val="00076CC0"/>
    <w:rsid w:val="00076EA0"/>
    <w:rsid w:val="000773D7"/>
    <w:rsid w:val="0008068E"/>
    <w:rsid w:val="00080B53"/>
    <w:rsid w:val="00081539"/>
    <w:rsid w:val="00081779"/>
    <w:rsid w:val="0008188F"/>
    <w:rsid w:val="00081F70"/>
    <w:rsid w:val="00082240"/>
    <w:rsid w:val="00083858"/>
    <w:rsid w:val="00083B7B"/>
    <w:rsid w:val="000844CE"/>
    <w:rsid w:val="00084C37"/>
    <w:rsid w:val="00084E76"/>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3FA3"/>
    <w:rsid w:val="000A49FB"/>
    <w:rsid w:val="000A510A"/>
    <w:rsid w:val="000A5B70"/>
    <w:rsid w:val="000A5D34"/>
    <w:rsid w:val="000A5F48"/>
    <w:rsid w:val="000A644D"/>
    <w:rsid w:val="000A6485"/>
    <w:rsid w:val="000A65FC"/>
    <w:rsid w:val="000A6E2B"/>
    <w:rsid w:val="000B0972"/>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216"/>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7F6B"/>
    <w:rsid w:val="000F080B"/>
    <w:rsid w:val="000F0B0A"/>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AF4"/>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47DC6"/>
    <w:rsid w:val="0015060A"/>
    <w:rsid w:val="001508D3"/>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52F4"/>
    <w:rsid w:val="001761FB"/>
    <w:rsid w:val="001762CC"/>
    <w:rsid w:val="0017650F"/>
    <w:rsid w:val="001766DD"/>
    <w:rsid w:val="001800C7"/>
    <w:rsid w:val="001801E6"/>
    <w:rsid w:val="0018021D"/>
    <w:rsid w:val="0018023B"/>
    <w:rsid w:val="001807FC"/>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12B"/>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D7E32"/>
    <w:rsid w:val="001E0B42"/>
    <w:rsid w:val="001E0B7C"/>
    <w:rsid w:val="001E0FE4"/>
    <w:rsid w:val="001E16A1"/>
    <w:rsid w:val="001E17AA"/>
    <w:rsid w:val="001E3743"/>
    <w:rsid w:val="001E39B0"/>
    <w:rsid w:val="001E3A59"/>
    <w:rsid w:val="001E414E"/>
    <w:rsid w:val="001E48EC"/>
    <w:rsid w:val="001E498C"/>
    <w:rsid w:val="001E4A4B"/>
    <w:rsid w:val="001E4F22"/>
    <w:rsid w:val="001E5173"/>
    <w:rsid w:val="001E53ED"/>
    <w:rsid w:val="001E75E6"/>
    <w:rsid w:val="001E7681"/>
    <w:rsid w:val="001F174D"/>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833"/>
    <w:rsid w:val="00203C7D"/>
    <w:rsid w:val="00203CC7"/>
    <w:rsid w:val="00203CEF"/>
    <w:rsid w:val="00204332"/>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ABC"/>
    <w:rsid w:val="00216DE9"/>
    <w:rsid w:val="002171B2"/>
    <w:rsid w:val="00217201"/>
    <w:rsid w:val="00220E8A"/>
    <w:rsid w:val="0022121A"/>
    <w:rsid w:val="002216CF"/>
    <w:rsid w:val="00223411"/>
    <w:rsid w:val="00223493"/>
    <w:rsid w:val="00223576"/>
    <w:rsid w:val="002249F7"/>
    <w:rsid w:val="00224BF8"/>
    <w:rsid w:val="00224F98"/>
    <w:rsid w:val="002250F8"/>
    <w:rsid w:val="002262B7"/>
    <w:rsid w:val="00226740"/>
    <w:rsid w:val="0022694A"/>
    <w:rsid w:val="00227A67"/>
    <w:rsid w:val="00230A89"/>
    <w:rsid w:val="00230D04"/>
    <w:rsid w:val="00231395"/>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94B"/>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55B6"/>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332"/>
    <w:rsid w:val="002A25F6"/>
    <w:rsid w:val="002A2935"/>
    <w:rsid w:val="002A3B3F"/>
    <w:rsid w:val="002A3CE2"/>
    <w:rsid w:val="002A4F2D"/>
    <w:rsid w:val="002A5055"/>
    <w:rsid w:val="002A576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CEB"/>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5DC0"/>
    <w:rsid w:val="002F6354"/>
    <w:rsid w:val="002F6EC7"/>
    <w:rsid w:val="002F70FC"/>
    <w:rsid w:val="002F77C3"/>
    <w:rsid w:val="002F7C3B"/>
    <w:rsid w:val="002F7E42"/>
    <w:rsid w:val="0030016F"/>
    <w:rsid w:val="003006CE"/>
    <w:rsid w:val="00300ECD"/>
    <w:rsid w:val="0030105B"/>
    <w:rsid w:val="0030145B"/>
    <w:rsid w:val="0030191C"/>
    <w:rsid w:val="0030241C"/>
    <w:rsid w:val="00302574"/>
    <w:rsid w:val="00302A56"/>
    <w:rsid w:val="00302EB7"/>
    <w:rsid w:val="00304535"/>
    <w:rsid w:val="00304AC3"/>
    <w:rsid w:val="00306064"/>
    <w:rsid w:val="00307D38"/>
    <w:rsid w:val="003103BE"/>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37F5"/>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07EF"/>
    <w:rsid w:val="0034253D"/>
    <w:rsid w:val="00342A89"/>
    <w:rsid w:val="00342EBB"/>
    <w:rsid w:val="00343614"/>
    <w:rsid w:val="00343F6C"/>
    <w:rsid w:val="00344099"/>
    <w:rsid w:val="003441EA"/>
    <w:rsid w:val="0034457F"/>
    <w:rsid w:val="003447D6"/>
    <w:rsid w:val="00344C72"/>
    <w:rsid w:val="00344C8E"/>
    <w:rsid w:val="00344D39"/>
    <w:rsid w:val="0034624E"/>
    <w:rsid w:val="0034632A"/>
    <w:rsid w:val="00346962"/>
    <w:rsid w:val="00347497"/>
    <w:rsid w:val="00347CA4"/>
    <w:rsid w:val="0035158F"/>
    <w:rsid w:val="003515F2"/>
    <w:rsid w:val="00352869"/>
    <w:rsid w:val="0035315F"/>
    <w:rsid w:val="00353A16"/>
    <w:rsid w:val="0035571E"/>
    <w:rsid w:val="0035671F"/>
    <w:rsid w:val="00357A46"/>
    <w:rsid w:val="00360648"/>
    <w:rsid w:val="00360D3C"/>
    <w:rsid w:val="0036108C"/>
    <w:rsid w:val="00361111"/>
    <w:rsid w:val="00361202"/>
    <w:rsid w:val="00361319"/>
    <w:rsid w:val="00362D18"/>
    <w:rsid w:val="0036324F"/>
    <w:rsid w:val="00363959"/>
    <w:rsid w:val="003648C7"/>
    <w:rsid w:val="00364E01"/>
    <w:rsid w:val="003653FE"/>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A7EFC"/>
    <w:rsid w:val="003B00F9"/>
    <w:rsid w:val="003B2CA1"/>
    <w:rsid w:val="003B2F4E"/>
    <w:rsid w:val="003B2F9D"/>
    <w:rsid w:val="003B2FE9"/>
    <w:rsid w:val="003B3FF1"/>
    <w:rsid w:val="003B41B1"/>
    <w:rsid w:val="003B47BB"/>
    <w:rsid w:val="003B4F5C"/>
    <w:rsid w:val="003B56C7"/>
    <w:rsid w:val="003B6B4F"/>
    <w:rsid w:val="003B766F"/>
    <w:rsid w:val="003C0110"/>
    <w:rsid w:val="003C0A7B"/>
    <w:rsid w:val="003C0CB9"/>
    <w:rsid w:val="003C16EA"/>
    <w:rsid w:val="003C1D73"/>
    <w:rsid w:val="003C2440"/>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61D"/>
    <w:rsid w:val="003D0E15"/>
    <w:rsid w:val="003D1723"/>
    <w:rsid w:val="003D1887"/>
    <w:rsid w:val="003D1BE9"/>
    <w:rsid w:val="003D21FB"/>
    <w:rsid w:val="003D2A57"/>
    <w:rsid w:val="003D2CD6"/>
    <w:rsid w:val="003D41BC"/>
    <w:rsid w:val="003D43FE"/>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C17"/>
    <w:rsid w:val="003E4DB2"/>
    <w:rsid w:val="003E4F8D"/>
    <w:rsid w:val="003E5122"/>
    <w:rsid w:val="003E5D82"/>
    <w:rsid w:val="003E65E3"/>
    <w:rsid w:val="003E7042"/>
    <w:rsid w:val="003E79DA"/>
    <w:rsid w:val="003F0162"/>
    <w:rsid w:val="003F0194"/>
    <w:rsid w:val="003F0762"/>
    <w:rsid w:val="003F09A7"/>
    <w:rsid w:val="003F2199"/>
    <w:rsid w:val="003F2CB3"/>
    <w:rsid w:val="003F3258"/>
    <w:rsid w:val="003F46DE"/>
    <w:rsid w:val="003F491D"/>
    <w:rsid w:val="003F49EF"/>
    <w:rsid w:val="003F4ABF"/>
    <w:rsid w:val="003F5581"/>
    <w:rsid w:val="003F5BE5"/>
    <w:rsid w:val="003F62AF"/>
    <w:rsid w:val="003F7821"/>
    <w:rsid w:val="003F7BEB"/>
    <w:rsid w:val="00400F49"/>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16C13"/>
    <w:rsid w:val="004205FB"/>
    <w:rsid w:val="004206D4"/>
    <w:rsid w:val="004217F1"/>
    <w:rsid w:val="00421D62"/>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9E2"/>
    <w:rsid w:val="00451C76"/>
    <w:rsid w:val="004525FF"/>
    <w:rsid w:val="00452A3E"/>
    <w:rsid w:val="00452B28"/>
    <w:rsid w:val="004539F5"/>
    <w:rsid w:val="00453E96"/>
    <w:rsid w:val="00454376"/>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A80"/>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1AEA"/>
    <w:rsid w:val="0048218B"/>
    <w:rsid w:val="00482328"/>
    <w:rsid w:val="004837C6"/>
    <w:rsid w:val="0048634F"/>
    <w:rsid w:val="00486B5D"/>
    <w:rsid w:val="00486B7C"/>
    <w:rsid w:val="00487480"/>
    <w:rsid w:val="0048784E"/>
    <w:rsid w:val="00487932"/>
    <w:rsid w:val="00490460"/>
    <w:rsid w:val="0049050E"/>
    <w:rsid w:val="004911AE"/>
    <w:rsid w:val="004912F4"/>
    <w:rsid w:val="0049170B"/>
    <w:rsid w:val="00491B9B"/>
    <w:rsid w:val="00491ED2"/>
    <w:rsid w:val="00492958"/>
    <w:rsid w:val="00493310"/>
    <w:rsid w:val="004933CD"/>
    <w:rsid w:val="004947CF"/>
    <w:rsid w:val="00495AEA"/>
    <w:rsid w:val="004963EF"/>
    <w:rsid w:val="00497B42"/>
    <w:rsid w:val="00497BE4"/>
    <w:rsid w:val="00497FEC"/>
    <w:rsid w:val="004A00DA"/>
    <w:rsid w:val="004A0127"/>
    <w:rsid w:val="004A0292"/>
    <w:rsid w:val="004A0406"/>
    <w:rsid w:val="004A0B68"/>
    <w:rsid w:val="004A0CAB"/>
    <w:rsid w:val="004A0EAF"/>
    <w:rsid w:val="004A1D92"/>
    <w:rsid w:val="004A1F7A"/>
    <w:rsid w:val="004A2474"/>
    <w:rsid w:val="004A2577"/>
    <w:rsid w:val="004A27BD"/>
    <w:rsid w:val="004A27C5"/>
    <w:rsid w:val="004A3404"/>
    <w:rsid w:val="004A4464"/>
    <w:rsid w:val="004A48D6"/>
    <w:rsid w:val="004A5ADB"/>
    <w:rsid w:val="004A70A6"/>
    <w:rsid w:val="004A7413"/>
    <w:rsid w:val="004A79B8"/>
    <w:rsid w:val="004B039C"/>
    <w:rsid w:val="004B0908"/>
    <w:rsid w:val="004B0DD5"/>
    <w:rsid w:val="004B18D7"/>
    <w:rsid w:val="004B2BF0"/>
    <w:rsid w:val="004B340D"/>
    <w:rsid w:val="004B3BC5"/>
    <w:rsid w:val="004B4699"/>
    <w:rsid w:val="004B4F92"/>
    <w:rsid w:val="004B5B95"/>
    <w:rsid w:val="004B5CFD"/>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4039"/>
    <w:rsid w:val="004D41A8"/>
    <w:rsid w:val="004D50E7"/>
    <w:rsid w:val="004D50EE"/>
    <w:rsid w:val="004D5D95"/>
    <w:rsid w:val="004D5F3E"/>
    <w:rsid w:val="004D76D7"/>
    <w:rsid w:val="004D7D28"/>
    <w:rsid w:val="004E0280"/>
    <w:rsid w:val="004E1D38"/>
    <w:rsid w:val="004E2BDB"/>
    <w:rsid w:val="004E336E"/>
    <w:rsid w:val="004E35CC"/>
    <w:rsid w:val="004E3979"/>
    <w:rsid w:val="004E3D0F"/>
    <w:rsid w:val="004E4282"/>
    <w:rsid w:val="004E4AB8"/>
    <w:rsid w:val="004E5DF0"/>
    <w:rsid w:val="004E738A"/>
    <w:rsid w:val="004F05C0"/>
    <w:rsid w:val="004F05C9"/>
    <w:rsid w:val="004F079C"/>
    <w:rsid w:val="004F0B50"/>
    <w:rsid w:val="004F1B1C"/>
    <w:rsid w:val="004F2B9E"/>
    <w:rsid w:val="004F31D4"/>
    <w:rsid w:val="004F34F7"/>
    <w:rsid w:val="004F4136"/>
    <w:rsid w:val="004F4624"/>
    <w:rsid w:val="004F7487"/>
    <w:rsid w:val="004F7818"/>
    <w:rsid w:val="00500243"/>
    <w:rsid w:val="0050033F"/>
    <w:rsid w:val="00500470"/>
    <w:rsid w:val="00500515"/>
    <w:rsid w:val="00500FBD"/>
    <w:rsid w:val="00501D3E"/>
    <w:rsid w:val="00503D14"/>
    <w:rsid w:val="00503D5C"/>
    <w:rsid w:val="005040B6"/>
    <w:rsid w:val="0050433A"/>
    <w:rsid w:val="00504682"/>
    <w:rsid w:val="00504AD5"/>
    <w:rsid w:val="00505053"/>
    <w:rsid w:val="005050E3"/>
    <w:rsid w:val="005053FD"/>
    <w:rsid w:val="00505F95"/>
    <w:rsid w:val="00506342"/>
    <w:rsid w:val="00506AA4"/>
    <w:rsid w:val="0051020F"/>
    <w:rsid w:val="00510C48"/>
    <w:rsid w:val="0051291D"/>
    <w:rsid w:val="00512DC2"/>
    <w:rsid w:val="00513B8A"/>
    <w:rsid w:val="00514534"/>
    <w:rsid w:val="00514695"/>
    <w:rsid w:val="0051485F"/>
    <w:rsid w:val="00514CB7"/>
    <w:rsid w:val="00516296"/>
    <w:rsid w:val="005162F8"/>
    <w:rsid w:val="0051635F"/>
    <w:rsid w:val="00516F1B"/>
    <w:rsid w:val="00517079"/>
    <w:rsid w:val="00517F6D"/>
    <w:rsid w:val="00520537"/>
    <w:rsid w:val="005207F1"/>
    <w:rsid w:val="0052181F"/>
    <w:rsid w:val="00521CB2"/>
    <w:rsid w:val="0052361B"/>
    <w:rsid w:val="00523D2E"/>
    <w:rsid w:val="00524365"/>
    <w:rsid w:val="00524385"/>
    <w:rsid w:val="00524785"/>
    <w:rsid w:val="00524DAE"/>
    <w:rsid w:val="00525F87"/>
    <w:rsid w:val="005268CE"/>
    <w:rsid w:val="005269E5"/>
    <w:rsid w:val="00526DD4"/>
    <w:rsid w:val="005274B5"/>
    <w:rsid w:val="005279F3"/>
    <w:rsid w:val="00527B5B"/>
    <w:rsid w:val="00530A56"/>
    <w:rsid w:val="00531247"/>
    <w:rsid w:val="0053187C"/>
    <w:rsid w:val="00531AA2"/>
    <w:rsid w:val="005322C5"/>
    <w:rsid w:val="00532401"/>
    <w:rsid w:val="00532418"/>
    <w:rsid w:val="00532429"/>
    <w:rsid w:val="005325E2"/>
    <w:rsid w:val="00533ECD"/>
    <w:rsid w:val="00534062"/>
    <w:rsid w:val="00534547"/>
    <w:rsid w:val="00535A7E"/>
    <w:rsid w:val="00535C19"/>
    <w:rsid w:val="005363EF"/>
    <w:rsid w:val="0053666D"/>
    <w:rsid w:val="00536710"/>
    <w:rsid w:val="00536B78"/>
    <w:rsid w:val="00536B84"/>
    <w:rsid w:val="00537234"/>
    <w:rsid w:val="00537764"/>
    <w:rsid w:val="00537965"/>
    <w:rsid w:val="005400AA"/>
    <w:rsid w:val="00540EDD"/>
    <w:rsid w:val="005412F2"/>
    <w:rsid w:val="0054159E"/>
    <w:rsid w:val="005417F4"/>
    <w:rsid w:val="00541E56"/>
    <w:rsid w:val="00542182"/>
    <w:rsid w:val="005422EB"/>
    <w:rsid w:val="0054241A"/>
    <w:rsid w:val="0054263F"/>
    <w:rsid w:val="00542924"/>
    <w:rsid w:val="00542ECA"/>
    <w:rsid w:val="00543C53"/>
    <w:rsid w:val="00543D09"/>
    <w:rsid w:val="00543F68"/>
    <w:rsid w:val="0054576D"/>
    <w:rsid w:val="00545A88"/>
    <w:rsid w:val="00545DDD"/>
    <w:rsid w:val="0054709A"/>
    <w:rsid w:val="00547BBD"/>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71A"/>
    <w:rsid w:val="005739A6"/>
    <w:rsid w:val="005739B9"/>
    <w:rsid w:val="005740DE"/>
    <w:rsid w:val="00574882"/>
    <w:rsid w:val="00576A8A"/>
    <w:rsid w:val="0058055B"/>
    <w:rsid w:val="005811AA"/>
    <w:rsid w:val="00581846"/>
    <w:rsid w:val="00581B0A"/>
    <w:rsid w:val="00582AED"/>
    <w:rsid w:val="00582F79"/>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00BB"/>
    <w:rsid w:val="005A128F"/>
    <w:rsid w:val="005A12B6"/>
    <w:rsid w:val="005A182E"/>
    <w:rsid w:val="005A2A10"/>
    <w:rsid w:val="005A2E9F"/>
    <w:rsid w:val="005A31C6"/>
    <w:rsid w:val="005A3F65"/>
    <w:rsid w:val="005A42EA"/>
    <w:rsid w:val="005A43A8"/>
    <w:rsid w:val="005A4F2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B8"/>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5E37"/>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696D"/>
    <w:rsid w:val="005D7110"/>
    <w:rsid w:val="005D75B2"/>
    <w:rsid w:val="005D7942"/>
    <w:rsid w:val="005D7B1E"/>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1B1C"/>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939"/>
    <w:rsid w:val="00612C05"/>
    <w:rsid w:val="00612D9A"/>
    <w:rsid w:val="00613194"/>
    <w:rsid w:val="006138AD"/>
    <w:rsid w:val="00613DC5"/>
    <w:rsid w:val="00614049"/>
    <w:rsid w:val="00615A9F"/>
    <w:rsid w:val="00615BDE"/>
    <w:rsid w:val="0061625F"/>
    <w:rsid w:val="0061765D"/>
    <w:rsid w:val="0062012A"/>
    <w:rsid w:val="00620AFE"/>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4C9"/>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0C1F"/>
    <w:rsid w:val="00660CB6"/>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BD3"/>
    <w:rsid w:val="00680F25"/>
    <w:rsid w:val="006812B1"/>
    <w:rsid w:val="00681487"/>
    <w:rsid w:val="006817AE"/>
    <w:rsid w:val="00681DC6"/>
    <w:rsid w:val="006825CD"/>
    <w:rsid w:val="00682C01"/>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74A"/>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0DCD"/>
    <w:rsid w:val="006C1733"/>
    <w:rsid w:val="006C216E"/>
    <w:rsid w:val="006C2449"/>
    <w:rsid w:val="006C2CCC"/>
    <w:rsid w:val="006C3B32"/>
    <w:rsid w:val="006C40A3"/>
    <w:rsid w:val="006C41A8"/>
    <w:rsid w:val="006C4370"/>
    <w:rsid w:val="006C46C0"/>
    <w:rsid w:val="006C4AE2"/>
    <w:rsid w:val="006C63CB"/>
    <w:rsid w:val="006C66B3"/>
    <w:rsid w:val="006C6752"/>
    <w:rsid w:val="006C6F24"/>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529"/>
    <w:rsid w:val="006E2E29"/>
    <w:rsid w:val="006E39E2"/>
    <w:rsid w:val="006E3C76"/>
    <w:rsid w:val="006E4159"/>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D27"/>
    <w:rsid w:val="007043D7"/>
    <w:rsid w:val="0070462C"/>
    <w:rsid w:val="00706053"/>
    <w:rsid w:val="0070633A"/>
    <w:rsid w:val="00706877"/>
    <w:rsid w:val="00706A2A"/>
    <w:rsid w:val="00707A05"/>
    <w:rsid w:val="00707A97"/>
    <w:rsid w:val="00710010"/>
    <w:rsid w:val="00710C06"/>
    <w:rsid w:val="00710CAA"/>
    <w:rsid w:val="0071141F"/>
    <w:rsid w:val="0071181E"/>
    <w:rsid w:val="00712995"/>
    <w:rsid w:val="00712DBF"/>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0A79"/>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70B"/>
    <w:rsid w:val="00731B4A"/>
    <w:rsid w:val="00732195"/>
    <w:rsid w:val="007326CB"/>
    <w:rsid w:val="00733FE4"/>
    <w:rsid w:val="00734325"/>
    <w:rsid w:val="00734C39"/>
    <w:rsid w:val="00735072"/>
    <w:rsid w:val="00735831"/>
    <w:rsid w:val="007363B8"/>
    <w:rsid w:val="0073681D"/>
    <w:rsid w:val="00737F15"/>
    <w:rsid w:val="00737F21"/>
    <w:rsid w:val="007404E0"/>
    <w:rsid w:val="007405A1"/>
    <w:rsid w:val="00741743"/>
    <w:rsid w:val="00741A0D"/>
    <w:rsid w:val="00741AB4"/>
    <w:rsid w:val="007425ED"/>
    <w:rsid w:val="00742CBB"/>
    <w:rsid w:val="00743FEB"/>
    <w:rsid w:val="00744429"/>
    <w:rsid w:val="0074491D"/>
    <w:rsid w:val="0074549F"/>
    <w:rsid w:val="007454F7"/>
    <w:rsid w:val="00745560"/>
    <w:rsid w:val="0074664A"/>
    <w:rsid w:val="00746990"/>
    <w:rsid w:val="00750011"/>
    <w:rsid w:val="00750ECC"/>
    <w:rsid w:val="0075149E"/>
    <w:rsid w:val="007517A6"/>
    <w:rsid w:val="00752589"/>
    <w:rsid w:val="00753193"/>
    <w:rsid w:val="007532FC"/>
    <w:rsid w:val="00753718"/>
    <w:rsid w:val="007537A2"/>
    <w:rsid w:val="0075415E"/>
    <w:rsid w:val="00754842"/>
    <w:rsid w:val="0075526B"/>
    <w:rsid w:val="0075527D"/>
    <w:rsid w:val="00755501"/>
    <w:rsid w:val="00757984"/>
    <w:rsid w:val="007579D9"/>
    <w:rsid w:val="00760645"/>
    <w:rsid w:val="00761994"/>
    <w:rsid w:val="00761CC7"/>
    <w:rsid w:val="00762151"/>
    <w:rsid w:val="007624A2"/>
    <w:rsid w:val="00762C01"/>
    <w:rsid w:val="0076321C"/>
    <w:rsid w:val="00763B0A"/>
    <w:rsid w:val="00763E47"/>
    <w:rsid w:val="00763FFA"/>
    <w:rsid w:val="007646FB"/>
    <w:rsid w:val="007648DA"/>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42B"/>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247"/>
    <w:rsid w:val="007877C3"/>
    <w:rsid w:val="00790600"/>
    <w:rsid w:val="007906BA"/>
    <w:rsid w:val="00790ABA"/>
    <w:rsid w:val="00791591"/>
    <w:rsid w:val="00792FFA"/>
    <w:rsid w:val="007932AD"/>
    <w:rsid w:val="007937D1"/>
    <w:rsid w:val="00793921"/>
    <w:rsid w:val="00793959"/>
    <w:rsid w:val="007940BF"/>
    <w:rsid w:val="007941B0"/>
    <w:rsid w:val="00795A89"/>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4BD"/>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3B1"/>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27E"/>
    <w:rsid w:val="0083397A"/>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305"/>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84B"/>
    <w:rsid w:val="00865FAC"/>
    <w:rsid w:val="00866221"/>
    <w:rsid w:val="008668F6"/>
    <w:rsid w:val="00867D2E"/>
    <w:rsid w:val="00871513"/>
    <w:rsid w:val="00871522"/>
    <w:rsid w:val="008717B1"/>
    <w:rsid w:val="00871F67"/>
    <w:rsid w:val="008722C2"/>
    <w:rsid w:val="008723AD"/>
    <w:rsid w:val="008726E5"/>
    <w:rsid w:val="00872893"/>
    <w:rsid w:val="00872F45"/>
    <w:rsid w:val="00872F8F"/>
    <w:rsid w:val="008735D2"/>
    <w:rsid w:val="00873AD5"/>
    <w:rsid w:val="00874337"/>
    <w:rsid w:val="0087485E"/>
    <w:rsid w:val="00874CD0"/>
    <w:rsid w:val="00875927"/>
    <w:rsid w:val="00875E5A"/>
    <w:rsid w:val="008770B9"/>
    <w:rsid w:val="00877114"/>
    <w:rsid w:val="00877429"/>
    <w:rsid w:val="00877584"/>
    <w:rsid w:val="008778D7"/>
    <w:rsid w:val="008779D4"/>
    <w:rsid w:val="008804A1"/>
    <w:rsid w:val="008821ED"/>
    <w:rsid w:val="00884652"/>
    <w:rsid w:val="0088527C"/>
    <w:rsid w:val="00885730"/>
    <w:rsid w:val="00886024"/>
    <w:rsid w:val="008866CC"/>
    <w:rsid w:val="00886A76"/>
    <w:rsid w:val="00886F7B"/>
    <w:rsid w:val="00887C6D"/>
    <w:rsid w:val="0089058A"/>
    <w:rsid w:val="008918EA"/>
    <w:rsid w:val="00891984"/>
    <w:rsid w:val="00891C60"/>
    <w:rsid w:val="00891FBF"/>
    <w:rsid w:val="0089214D"/>
    <w:rsid w:val="008924A8"/>
    <w:rsid w:val="00892F52"/>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40E2"/>
    <w:rsid w:val="008A43FD"/>
    <w:rsid w:val="008A4BF4"/>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4"/>
    <w:rsid w:val="008C0005"/>
    <w:rsid w:val="008C029E"/>
    <w:rsid w:val="008C0E09"/>
    <w:rsid w:val="008C189F"/>
    <w:rsid w:val="008C468E"/>
    <w:rsid w:val="008C4E74"/>
    <w:rsid w:val="008C5B29"/>
    <w:rsid w:val="008C60E9"/>
    <w:rsid w:val="008C6528"/>
    <w:rsid w:val="008C721B"/>
    <w:rsid w:val="008C7966"/>
    <w:rsid w:val="008C7B7E"/>
    <w:rsid w:val="008C7DA1"/>
    <w:rsid w:val="008D1E4C"/>
    <w:rsid w:val="008D2596"/>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92E"/>
    <w:rsid w:val="008E1ADC"/>
    <w:rsid w:val="008E2895"/>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215"/>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16E5"/>
    <w:rsid w:val="009025AF"/>
    <w:rsid w:val="00903D81"/>
    <w:rsid w:val="009049B9"/>
    <w:rsid w:val="00904A3E"/>
    <w:rsid w:val="00904F6D"/>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87E"/>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834"/>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9A6"/>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762"/>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2FA3"/>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0C3"/>
    <w:rsid w:val="009C142B"/>
    <w:rsid w:val="009C15D3"/>
    <w:rsid w:val="009C15D9"/>
    <w:rsid w:val="009C1B07"/>
    <w:rsid w:val="009C21A2"/>
    <w:rsid w:val="009C2803"/>
    <w:rsid w:val="009C2A7A"/>
    <w:rsid w:val="009C2D69"/>
    <w:rsid w:val="009C3021"/>
    <w:rsid w:val="009C3918"/>
    <w:rsid w:val="009C3B0A"/>
    <w:rsid w:val="009C416E"/>
    <w:rsid w:val="009C4F0F"/>
    <w:rsid w:val="009C5329"/>
    <w:rsid w:val="009C6227"/>
    <w:rsid w:val="009C6875"/>
    <w:rsid w:val="009C757E"/>
    <w:rsid w:val="009D0348"/>
    <w:rsid w:val="009D16EA"/>
    <w:rsid w:val="009D1ADE"/>
    <w:rsid w:val="009D2DEE"/>
    <w:rsid w:val="009D3AAA"/>
    <w:rsid w:val="009D3B42"/>
    <w:rsid w:val="009D3CDD"/>
    <w:rsid w:val="009D3D62"/>
    <w:rsid w:val="009D4CEC"/>
    <w:rsid w:val="009D5A7F"/>
    <w:rsid w:val="009D64F9"/>
    <w:rsid w:val="009D6C29"/>
    <w:rsid w:val="009D705A"/>
    <w:rsid w:val="009D73A2"/>
    <w:rsid w:val="009E025E"/>
    <w:rsid w:val="009E08BD"/>
    <w:rsid w:val="009E156B"/>
    <w:rsid w:val="009E35CE"/>
    <w:rsid w:val="009E4106"/>
    <w:rsid w:val="009E42B1"/>
    <w:rsid w:val="009E4B30"/>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761"/>
    <w:rsid w:val="00A02B36"/>
    <w:rsid w:val="00A02BD1"/>
    <w:rsid w:val="00A02FC7"/>
    <w:rsid w:val="00A03054"/>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2B5"/>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06F9"/>
    <w:rsid w:val="00A310C0"/>
    <w:rsid w:val="00A3153C"/>
    <w:rsid w:val="00A320CB"/>
    <w:rsid w:val="00A322AA"/>
    <w:rsid w:val="00A3270A"/>
    <w:rsid w:val="00A32E78"/>
    <w:rsid w:val="00A33B8B"/>
    <w:rsid w:val="00A33D0A"/>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07E"/>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36DA"/>
    <w:rsid w:val="00A74597"/>
    <w:rsid w:val="00A7490E"/>
    <w:rsid w:val="00A74F94"/>
    <w:rsid w:val="00A75526"/>
    <w:rsid w:val="00A7617A"/>
    <w:rsid w:val="00A76550"/>
    <w:rsid w:val="00A769EE"/>
    <w:rsid w:val="00A76B56"/>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6A84"/>
    <w:rsid w:val="00AA7101"/>
    <w:rsid w:val="00AA78C2"/>
    <w:rsid w:val="00AA7BCD"/>
    <w:rsid w:val="00AB0AE5"/>
    <w:rsid w:val="00AB0CEF"/>
    <w:rsid w:val="00AB0CFD"/>
    <w:rsid w:val="00AB19F0"/>
    <w:rsid w:val="00AB2232"/>
    <w:rsid w:val="00AB309F"/>
    <w:rsid w:val="00AB3169"/>
    <w:rsid w:val="00AB33D3"/>
    <w:rsid w:val="00AB4913"/>
    <w:rsid w:val="00AB4F1B"/>
    <w:rsid w:val="00AB5505"/>
    <w:rsid w:val="00AB5DE5"/>
    <w:rsid w:val="00AB5E39"/>
    <w:rsid w:val="00AB68D6"/>
    <w:rsid w:val="00AB7A01"/>
    <w:rsid w:val="00AB7CEF"/>
    <w:rsid w:val="00AB7DE3"/>
    <w:rsid w:val="00AC0897"/>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4C03"/>
    <w:rsid w:val="00AD5932"/>
    <w:rsid w:val="00AD5C9E"/>
    <w:rsid w:val="00AD5F26"/>
    <w:rsid w:val="00AD5FC2"/>
    <w:rsid w:val="00AD73CF"/>
    <w:rsid w:val="00AD7504"/>
    <w:rsid w:val="00AD7F2F"/>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E74A3"/>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06"/>
    <w:rsid w:val="00B01D8B"/>
    <w:rsid w:val="00B0269F"/>
    <w:rsid w:val="00B0323C"/>
    <w:rsid w:val="00B03E17"/>
    <w:rsid w:val="00B040CC"/>
    <w:rsid w:val="00B04529"/>
    <w:rsid w:val="00B06216"/>
    <w:rsid w:val="00B06AAE"/>
    <w:rsid w:val="00B07AEC"/>
    <w:rsid w:val="00B11D8F"/>
    <w:rsid w:val="00B11EE4"/>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052"/>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587"/>
    <w:rsid w:val="00B538C1"/>
    <w:rsid w:val="00B53B06"/>
    <w:rsid w:val="00B53D91"/>
    <w:rsid w:val="00B53ED5"/>
    <w:rsid w:val="00B54C61"/>
    <w:rsid w:val="00B551EA"/>
    <w:rsid w:val="00B55BEF"/>
    <w:rsid w:val="00B5714B"/>
    <w:rsid w:val="00B57679"/>
    <w:rsid w:val="00B57DF9"/>
    <w:rsid w:val="00B6070A"/>
    <w:rsid w:val="00B6187C"/>
    <w:rsid w:val="00B62E4D"/>
    <w:rsid w:val="00B63073"/>
    <w:rsid w:val="00B63D9C"/>
    <w:rsid w:val="00B63EF1"/>
    <w:rsid w:val="00B64389"/>
    <w:rsid w:val="00B6443F"/>
    <w:rsid w:val="00B64BD3"/>
    <w:rsid w:val="00B64EB2"/>
    <w:rsid w:val="00B65B9E"/>
    <w:rsid w:val="00B663F8"/>
    <w:rsid w:val="00B66E3C"/>
    <w:rsid w:val="00B67535"/>
    <w:rsid w:val="00B6758D"/>
    <w:rsid w:val="00B67818"/>
    <w:rsid w:val="00B67843"/>
    <w:rsid w:val="00B67E5C"/>
    <w:rsid w:val="00B70D99"/>
    <w:rsid w:val="00B72579"/>
    <w:rsid w:val="00B72FEB"/>
    <w:rsid w:val="00B73519"/>
    <w:rsid w:val="00B735F5"/>
    <w:rsid w:val="00B74E75"/>
    <w:rsid w:val="00B7574E"/>
    <w:rsid w:val="00B77329"/>
    <w:rsid w:val="00B776EA"/>
    <w:rsid w:val="00B80E12"/>
    <w:rsid w:val="00B821A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5BAB"/>
    <w:rsid w:val="00B96762"/>
    <w:rsid w:val="00B97DF7"/>
    <w:rsid w:val="00BA0272"/>
    <w:rsid w:val="00BA033E"/>
    <w:rsid w:val="00BA033F"/>
    <w:rsid w:val="00BA11DD"/>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3C8"/>
    <w:rsid w:val="00BC6928"/>
    <w:rsid w:val="00BC7A29"/>
    <w:rsid w:val="00BC7DA3"/>
    <w:rsid w:val="00BD0CC1"/>
    <w:rsid w:val="00BD12B2"/>
    <w:rsid w:val="00BD24AE"/>
    <w:rsid w:val="00BD36B9"/>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14"/>
    <w:rsid w:val="00BE7371"/>
    <w:rsid w:val="00BE781F"/>
    <w:rsid w:val="00BF16DD"/>
    <w:rsid w:val="00BF1CC3"/>
    <w:rsid w:val="00BF24DE"/>
    <w:rsid w:val="00BF2C55"/>
    <w:rsid w:val="00BF36A3"/>
    <w:rsid w:val="00BF40A5"/>
    <w:rsid w:val="00BF459E"/>
    <w:rsid w:val="00BF5421"/>
    <w:rsid w:val="00BF55A6"/>
    <w:rsid w:val="00BF5CA4"/>
    <w:rsid w:val="00BF6603"/>
    <w:rsid w:val="00BF6BFC"/>
    <w:rsid w:val="00BF6C4A"/>
    <w:rsid w:val="00BF7090"/>
    <w:rsid w:val="00BF744B"/>
    <w:rsid w:val="00C0022A"/>
    <w:rsid w:val="00C01063"/>
    <w:rsid w:val="00C02DCA"/>
    <w:rsid w:val="00C0358E"/>
    <w:rsid w:val="00C04777"/>
    <w:rsid w:val="00C0526D"/>
    <w:rsid w:val="00C05EB9"/>
    <w:rsid w:val="00C06A38"/>
    <w:rsid w:val="00C06A85"/>
    <w:rsid w:val="00C06AD4"/>
    <w:rsid w:val="00C07927"/>
    <w:rsid w:val="00C07E6D"/>
    <w:rsid w:val="00C108D9"/>
    <w:rsid w:val="00C10DF6"/>
    <w:rsid w:val="00C111DF"/>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150"/>
    <w:rsid w:val="00C23934"/>
    <w:rsid w:val="00C2405B"/>
    <w:rsid w:val="00C243A8"/>
    <w:rsid w:val="00C24720"/>
    <w:rsid w:val="00C24951"/>
    <w:rsid w:val="00C24B7A"/>
    <w:rsid w:val="00C25B6F"/>
    <w:rsid w:val="00C25F8C"/>
    <w:rsid w:val="00C279B9"/>
    <w:rsid w:val="00C3046A"/>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0204"/>
    <w:rsid w:val="00C4363F"/>
    <w:rsid w:val="00C44168"/>
    <w:rsid w:val="00C443CF"/>
    <w:rsid w:val="00C447B0"/>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3014"/>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5C35"/>
    <w:rsid w:val="00C965E3"/>
    <w:rsid w:val="00C97451"/>
    <w:rsid w:val="00C9798E"/>
    <w:rsid w:val="00C97E59"/>
    <w:rsid w:val="00CA02D0"/>
    <w:rsid w:val="00CA03FB"/>
    <w:rsid w:val="00CA1560"/>
    <w:rsid w:val="00CA1B38"/>
    <w:rsid w:val="00CA2109"/>
    <w:rsid w:val="00CA26DD"/>
    <w:rsid w:val="00CA3FF5"/>
    <w:rsid w:val="00CA4688"/>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00F"/>
    <w:rsid w:val="00CC5359"/>
    <w:rsid w:val="00CC571B"/>
    <w:rsid w:val="00CC6386"/>
    <w:rsid w:val="00CC6F11"/>
    <w:rsid w:val="00CC700E"/>
    <w:rsid w:val="00CC73A3"/>
    <w:rsid w:val="00CC7811"/>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648"/>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17B94"/>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0F40"/>
    <w:rsid w:val="00D31920"/>
    <w:rsid w:val="00D332AE"/>
    <w:rsid w:val="00D3351C"/>
    <w:rsid w:val="00D34290"/>
    <w:rsid w:val="00D3461C"/>
    <w:rsid w:val="00D352C8"/>
    <w:rsid w:val="00D36CAB"/>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573E"/>
    <w:rsid w:val="00D66679"/>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8CF"/>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3C9"/>
    <w:rsid w:val="00D94420"/>
    <w:rsid w:val="00D94D22"/>
    <w:rsid w:val="00D95161"/>
    <w:rsid w:val="00D952BB"/>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888"/>
    <w:rsid w:val="00DE1CE5"/>
    <w:rsid w:val="00DE1E79"/>
    <w:rsid w:val="00DE22C9"/>
    <w:rsid w:val="00DE2471"/>
    <w:rsid w:val="00DE2712"/>
    <w:rsid w:val="00DE2F0A"/>
    <w:rsid w:val="00DE3109"/>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3756"/>
    <w:rsid w:val="00DF4D98"/>
    <w:rsid w:val="00DF52F5"/>
    <w:rsid w:val="00DF5A00"/>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457C"/>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8E6"/>
    <w:rsid w:val="00E24E26"/>
    <w:rsid w:val="00E25227"/>
    <w:rsid w:val="00E26210"/>
    <w:rsid w:val="00E26ACA"/>
    <w:rsid w:val="00E26DF5"/>
    <w:rsid w:val="00E2710A"/>
    <w:rsid w:val="00E27DEC"/>
    <w:rsid w:val="00E27F07"/>
    <w:rsid w:val="00E30B1B"/>
    <w:rsid w:val="00E30CB6"/>
    <w:rsid w:val="00E3131D"/>
    <w:rsid w:val="00E31CAD"/>
    <w:rsid w:val="00E31D54"/>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1286"/>
    <w:rsid w:val="00E42308"/>
    <w:rsid w:val="00E42489"/>
    <w:rsid w:val="00E427FE"/>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1AD6"/>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8B7"/>
    <w:rsid w:val="00E739B1"/>
    <w:rsid w:val="00E73E9B"/>
    <w:rsid w:val="00E74B3C"/>
    <w:rsid w:val="00E751B1"/>
    <w:rsid w:val="00E7551E"/>
    <w:rsid w:val="00E75CA5"/>
    <w:rsid w:val="00E76AF0"/>
    <w:rsid w:val="00E76FDE"/>
    <w:rsid w:val="00E7710D"/>
    <w:rsid w:val="00E7767F"/>
    <w:rsid w:val="00E779B3"/>
    <w:rsid w:val="00E77DC6"/>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3D15"/>
    <w:rsid w:val="00EA44B4"/>
    <w:rsid w:val="00EA4C26"/>
    <w:rsid w:val="00EA54AD"/>
    <w:rsid w:val="00EA5D59"/>
    <w:rsid w:val="00EA714B"/>
    <w:rsid w:val="00EA7224"/>
    <w:rsid w:val="00EA7848"/>
    <w:rsid w:val="00EB0CF2"/>
    <w:rsid w:val="00EB1843"/>
    <w:rsid w:val="00EB24FA"/>
    <w:rsid w:val="00EB2556"/>
    <w:rsid w:val="00EB2C27"/>
    <w:rsid w:val="00EB3234"/>
    <w:rsid w:val="00EB3459"/>
    <w:rsid w:val="00EB34C1"/>
    <w:rsid w:val="00EB3684"/>
    <w:rsid w:val="00EB3B82"/>
    <w:rsid w:val="00EB49DC"/>
    <w:rsid w:val="00EB538D"/>
    <w:rsid w:val="00EB53FF"/>
    <w:rsid w:val="00EB607C"/>
    <w:rsid w:val="00EB6E47"/>
    <w:rsid w:val="00EB7736"/>
    <w:rsid w:val="00EB7BA4"/>
    <w:rsid w:val="00EC021E"/>
    <w:rsid w:val="00EC0AFB"/>
    <w:rsid w:val="00EC0B90"/>
    <w:rsid w:val="00EC0C7A"/>
    <w:rsid w:val="00EC2235"/>
    <w:rsid w:val="00EC30E6"/>
    <w:rsid w:val="00EC327B"/>
    <w:rsid w:val="00EC38B5"/>
    <w:rsid w:val="00EC5233"/>
    <w:rsid w:val="00EC55D0"/>
    <w:rsid w:val="00EC789D"/>
    <w:rsid w:val="00EC7E36"/>
    <w:rsid w:val="00ED0419"/>
    <w:rsid w:val="00ED1343"/>
    <w:rsid w:val="00ED2588"/>
    <w:rsid w:val="00ED2E96"/>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0DE0"/>
    <w:rsid w:val="00EE11F4"/>
    <w:rsid w:val="00EE1756"/>
    <w:rsid w:val="00EE17E3"/>
    <w:rsid w:val="00EE1BA5"/>
    <w:rsid w:val="00EE1E55"/>
    <w:rsid w:val="00EE3E51"/>
    <w:rsid w:val="00EE3FFE"/>
    <w:rsid w:val="00EE48CB"/>
    <w:rsid w:val="00EE4D01"/>
    <w:rsid w:val="00EE573F"/>
    <w:rsid w:val="00EE57D0"/>
    <w:rsid w:val="00EE5AC4"/>
    <w:rsid w:val="00EE6051"/>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42EE"/>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816"/>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4E4A"/>
    <w:rsid w:val="00F2561F"/>
    <w:rsid w:val="00F25766"/>
    <w:rsid w:val="00F25B2B"/>
    <w:rsid w:val="00F25C40"/>
    <w:rsid w:val="00F26D44"/>
    <w:rsid w:val="00F26D82"/>
    <w:rsid w:val="00F272C3"/>
    <w:rsid w:val="00F300B2"/>
    <w:rsid w:val="00F30170"/>
    <w:rsid w:val="00F30221"/>
    <w:rsid w:val="00F30F3E"/>
    <w:rsid w:val="00F3177E"/>
    <w:rsid w:val="00F317E7"/>
    <w:rsid w:val="00F321F4"/>
    <w:rsid w:val="00F326EB"/>
    <w:rsid w:val="00F32965"/>
    <w:rsid w:val="00F33543"/>
    <w:rsid w:val="00F33D5B"/>
    <w:rsid w:val="00F33D71"/>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4FE2"/>
    <w:rsid w:val="00F45B44"/>
    <w:rsid w:val="00F4729C"/>
    <w:rsid w:val="00F477B3"/>
    <w:rsid w:val="00F50024"/>
    <w:rsid w:val="00F5141F"/>
    <w:rsid w:val="00F51C04"/>
    <w:rsid w:val="00F52017"/>
    <w:rsid w:val="00F52948"/>
    <w:rsid w:val="00F52E75"/>
    <w:rsid w:val="00F5353C"/>
    <w:rsid w:val="00F53A8D"/>
    <w:rsid w:val="00F53FAE"/>
    <w:rsid w:val="00F540F3"/>
    <w:rsid w:val="00F543E9"/>
    <w:rsid w:val="00F5445E"/>
    <w:rsid w:val="00F54503"/>
    <w:rsid w:val="00F54CCF"/>
    <w:rsid w:val="00F56035"/>
    <w:rsid w:val="00F56250"/>
    <w:rsid w:val="00F56480"/>
    <w:rsid w:val="00F56FAA"/>
    <w:rsid w:val="00F6033C"/>
    <w:rsid w:val="00F6179D"/>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0C2"/>
    <w:rsid w:val="00F83900"/>
    <w:rsid w:val="00F83AD0"/>
    <w:rsid w:val="00F8401D"/>
    <w:rsid w:val="00F847E1"/>
    <w:rsid w:val="00F8615A"/>
    <w:rsid w:val="00F8656E"/>
    <w:rsid w:val="00F87560"/>
    <w:rsid w:val="00F875D6"/>
    <w:rsid w:val="00F87777"/>
    <w:rsid w:val="00F87BAC"/>
    <w:rsid w:val="00F87F33"/>
    <w:rsid w:val="00F90ACE"/>
    <w:rsid w:val="00F90DE1"/>
    <w:rsid w:val="00F91679"/>
    <w:rsid w:val="00F9194B"/>
    <w:rsid w:val="00F91A98"/>
    <w:rsid w:val="00F91EA8"/>
    <w:rsid w:val="00F92F16"/>
    <w:rsid w:val="00F94D86"/>
    <w:rsid w:val="00F95F5D"/>
    <w:rsid w:val="00F960F8"/>
    <w:rsid w:val="00F96646"/>
    <w:rsid w:val="00F967BB"/>
    <w:rsid w:val="00F968BC"/>
    <w:rsid w:val="00F96957"/>
    <w:rsid w:val="00F97A72"/>
    <w:rsid w:val="00FA054C"/>
    <w:rsid w:val="00FA0A69"/>
    <w:rsid w:val="00FA0C10"/>
    <w:rsid w:val="00FA0E0C"/>
    <w:rsid w:val="00FA2774"/>
    <w:rsid w:val="00FA2B32"/>
    <w:rsid w:val="00FA2F2A"/>
    <w:rsid w:val="00FA30AA"/>
    <w:rsid w:val="00FA3A4A"/>
    <w:rsid w:val="00FA4183"/>
    <w:rsid w:val="00FA446A"/>
    <w:rsid w:val="00FA5A69"/>
    <w:rsid w:val="00FA60C3"/>
    <w:rsid w:val="00FA6B6E"/>
    <w:rsid w:val="00FA6DE2"/>
    <w:rsid w:val="00FA7F1C"/>
    <w:rsid w:val="00FB12FA"/>
    <w:rsid w:val="00FB1589"/>
    <w:rsid w:val="00FB18FD"/>
    <w:rsid w:val="00FB19DF"/>
    <w:rsid w:val="00FB24A6"/>
    <w:rsid w:val="00FB3026"/>
    <w:rsid w:val="00FB354D"/>
    <w:rsid w:val="00FB3E9C"/>
    <w:rsid w:val="00FB507F"/>
    <w:rsid w:val="00FB51A1"/>
    <w:rsid w:val="00FB51C4"/>
    <w:rsid w:val="00FB52C4"/>
    <w:rsid w:val="00FB5C8A"/>
    <w:rsid w:val="00FB6397"/>
    <w:rsid w:val="00FB64B7"/>
    <w:rsid w:val="00FB6AE1"/>
    <w:rsid w:val="00FB6B8A"/>
    <w:rsid w:val="00FB6CC7"/>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227"/>
    <w:rsid w:val="00FE167E"/>
    <w:rsid w:val="00FE1B9E"/>
    <w:rsid w:val="00FE1D09"/>
    <w:rsid w:val="00FE1FD5"/>
    <w:rsid w:val="00FE3D17"/>
    <w:rsid w:val="00FE4140"/>
    <w:rsid w:val="00FE4E3D"/>
    <w:rsid w:val="00FE5363"/>
    <w:rsid w:val="00FE5557"/>
    <w:rsid w:val="00FE617D"/>
    <w:rsid w:val="00FE61E5"/>
    <w:rsid w:val="00FE62D9"/>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94A"/>
  <w15:docId w15:val="{D1998579-A62F-4813-8C47-A1C973BB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C6F1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narocanje.si" TargetMode="External"/><Relationship Id="rId22" Type="http://schemas.openxmlformats.org/officeDocument/2006/relationships/header" Target="head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39BC7-219D-43EE-A53D-E3E3428A7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23</Pages>
  <Words>7513</Words>
  <Characters>42830</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50243</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dc:description/>
  <cp:lastModifiedBy>Biljana Radić</cp:lastModifiedBy>
  <cp:revision>21</cp:revision>
  <cp:lastPrinted>2023-10-24T08:28:00Z</cp:lastPrinted>
  <dcterms:created xsi:type="dcterms:W3CDTF">2023-12-20T10:03:00Z</dcterms:created>
  <dcterms:modified xsi:type="dcterms:W3CDTF">2023-12-29T09:38:00Z</dcterms:modified>
</cp:coreProperties>
</file>